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B6" w:rsidRDefault="005D1507" w:rsidP="005D1507">
      <w:pPr>
        <w:jc w:val="center"/>
        <w:rPr>
          <w:rFonts w:ascii="Calibri" w:eastAsiaTheme="minorEastAsia" w:hAnsi="Calibri"/>
          <w:color w:val="141823"/>
          <w:lang w:val="en"/>
        </w:rPr>
      </w:pPr>
      <w:bookmarkStart w:id="0" w:name="_GoBack"/>
      <w:bookmarkEnd w:id="0"/>
      <w:r>
        <w:rPr>
          <w:rFonts w:ascii="Calibri" w:eastAsiaTheme="minorEastAsia" w:hAnsi="Calibri"/>
          <w:color w:val="141823"/>
          <w:lang w:val="en"/>
        </w:rPr>
        <w:t>Thurston County Fastpitch Association</w:t>
      </w:r>
    </w:p>
    <w:p w:rsidR="005D1507" w:rsidRDefault="005D1507" w:rsidP="005D1507">
      <w:pPr>
        <w:jc w:val="center"/>
        <w:rPr>
          <w:rFonts w:ascii="Calibri" w:eastAsiaTheme="minorEastAsia" w:hAnsi="Calibri"/>
          <w:color w:val="141823"/>
          <w:lang w:val="en"/>
        </w:rPr>
      </w:pPr>
      <w:r>
        <w:rPr>
          <w:rFonts w:ascii="Calibri" w:eastAsiaTheme="minorEastAsia" w:hAnsi="Calibri"/>
          <w:color w:val="141823"/>
          <w:lang w:val="en"/>
        </w:rPr>
        <w:t>Board Meeting Notes</w:t>
      </w:r>
    </w:p>
    <w:p w:rsidR="005D1507" w:rsidRDefault="005D1507" w:rsidP="005D1507">
      <w:pPr>
        <w:jc w:val="center"/>
        <w:rPr>
          <w:rFonts w:ascii="Calibri" w:eastAsiaTheme="minorEastAsia" w:hAnsi="Calibri"/>
          <w:color w:val="141823"/>
          <w:lang w:val="en"/>
        </w:rPr>
      </w:pPr>
      <w:r>
        <w:rPr>
          <w:rFonts w:ascii="Calibri" w:eastAsiaTheme="minorEastAsia" w:hAnsi="Calibri"/>
          <w:color w:val="141823"/>
          <w:lang w:val="en"/>
        </w:rPr>
        <w:t>October 21, 2015</w:t>
      </w:r>
    </w:p>
    <w:tbl>
      <w:tblPr>
        <w:tblStyle w:val="TableGrid"/>
        <w:tblW w:w="0" w:type="auto"/>
        <w:tblLayout w:type="fixed"/>
        <w:tblLook w:val="04A0" w:firstRow="1" w:lastRow="0" w:firstColumn="1" w:lastColumn="0" w:noHBand="0" w:noVBand="1"/>
      </w:tblPr>
      <w:tblGrid>
        <w:gridCol w:w="4698"/>
        <w:gridCol w:w="4878"/>
      </w:tblGrid>
      <w:tr w:rsidR="002321B6" w:rsidTr="002321B6">
        <w:tc>
          <w:tcPr>
            <w:tcW w:w="4698" w:type="dxa"/>
          </w:tcPr>
          <w:p w:rsidR="002321B6" w:rsidRPr="005D3972" w:rsidRDefault="002321B6" w:rsidP="002321B6">
            <w:r>
              <w:t>Agenda</w:t>
            </w:r>
          </w:p>
        </w:tc>
        <w:tc>
          <w:tcPr>
            <w:tcW w:w="4878" w:type="dxa"/>
          </w:tcPr>
          <w:p w:rsidR="002321B6" w:rsidRDefault="002321B6" w:rsidP="002321B6">
            <w:r>
              <w:t>Notes</w:t>
            </w:r>
          </w:p>
        </w:tc>
      </w:tr>
      <w:tr w:rsidR="002321B6" w:rsidTr="002321B6">
        <w:tc>
          <w:tcPr>
            <w:tcW w:w="4698" w:type="dxa"/>
          </w:tcPr>
          <w:p w:rsidR="002321B6" w:rsidRPr="005D3972" w:rsidRDefault="002321B6" w:rsidP="002321B6"/>
        </w:tc>
        <w:tc>
          <w:tcPr>
            <w:tcW w:w="4878" w:type="dxa"/>
          </w:tcPr>
          <w:p w:rsidR="002321B6" w:rsidRDefault="002321B6" w:rsidP="002321B6">
            <w:r>
              <w:t>Board members present- Janet, Beau, Miste, Holly, Debra, and Susie</w:t>
            </w:r>
          </w:p>
          <w:p w:rsidR="002321B6" w:rsidRDefault="002321B6" w:rsidP="002321B6">
            <w:r>
              <w:t>Called to order at 1801</w:t>
            </w:r>
          </w:p>
          <w:p w:rsidR="002321B6" w:rsidRDefault="002321B6" w:rsidP="002321B6"/>
        </w:tc>
      </w:tr>
      <w:tr w:rsidR="002321B6" w:rsidTr="002321B6">
        <w:tc>
          <w:tcPr>
            <w:tcW w:w="4698" w:type="dxa"/>
          </w:tcPr>
          <w:p w:rsidR="002321B6" w:rsidRPr="005D3972" w:rsidRDefault="002321B6" w:rsidP="002321B6">
            <w:r w:rsidRPr="005D3972">
              <w:t xml:space="preserve">6:00 – 6:15 </w:t>
            </w:r>
            <w:r w:rsidRPr="005D3972">
              <w:tab/>
              <w:t>– Photographer Tiffany Jasper</w:t>
            </w:r>
          </w:p>
          <w:p w:rsidR="002321B6" w:rsidRPr="005D3972" w:rsidRDefault="002321B6" w:rsidP="002321B6">
            <w:r w:rsidRPr="005D3972">
              <w:tab/>
            </w:r>
            <w:r w:rsidRPr="005D3972">
              <w:tab/>
            </w:r>
            <w:r w:rsidRPr="005D3972">
              <w:tab/>
              <w:t>Presentation</w:t>
            </w:r>
          </w:p>
          <w:p w:rsidR="002321B6" w:rsidRPr="005D3972" w:rsidRDefault="002321B6" w:rsidP="002321B6">
            <w:r w:rsidRPr="005D3972">
              <w:tab/>
            </w:r>
            <w:r w:rsidRPr="005D3972">
              <w:tab/>
            </w:r>
            <w:r w:rsidRPr="005D3972">
              <w:tab/>
              <w:t>Discussion by Board</w:t>
            </w:r>
          </w:p>
          <w:p w:rsidR="002321B6" w:rsidRDefault="002321B6" w:rsidP="002321B6"/>
        </w:tc>
        <w:tc>
          <w:tcPr>
            <w:tcW w:w="4878" w:type="dxa"/>
          </w:tcPr>
          <w:p w:rsidR="002321B6" w:rsidRDefault="002321B6" w:rsidP="002321B6">
            <w:r>
              <w:t xml:space="preserve">Tiffany Jasper from Jasper photography presented a proposal for providing photography services to the league for opening day. The board discussed her proposal and ultimately it was decided to stay with Northwest Sports Photography for opening day. </w:t>
            </w:r>
          </w:p>
          <w:p w:rsidR="002321B6" w:rsidRDefault="002321B6" w:rsidP="002321B6"/>
        </w:tc>
      </w:tr>
      <w:tr w:rsidR="002321B6" w:rsidTr="002321B6">
        <w:tc>
          <w:tcPr>
            <w:tcW w:w="4698" w:type="dxa"/>
          </w:tcPr>
          <w:p w:rsidR="002321B6" w:rsidRPr="005D3972" w:rsidRDefault="002321B6" w:rsidP="002321B6">
            <w:r w:rsidRPr="005D3972">
              <w:t>6:15 – 7:15</w:t>
            </w:r>
            <w:r w:rsidRPr="005D3972">
              <w:tab/>
              <w:t xml:space="preserve"> – Uniforms and Equipment</w:t>
            </w:r>
          </w:p>
          <w:p w:rsidR="002321B6" w:rsidRPr="005D3972" w:rsidRDefault="002321B6" w:rsidP="002321B6">
            <w:pPr>
              <w:ind w:left="720" w:firstLine="720"/>
            </w:pPr>
            <w:r w:rsidRPr="005D3972">
              <w:t>– Budget, Registration and Fees</w:t>
            </w:r>
          </w:p>
          <w:p w:rsidR="002321B6" w:rsidRPr="005D3972" w:rsidRDefault="002321B6" w:rsidP="002321B6">
            <w:r w:rsidRPr="005D3972">
              <w:tab/>
            </w:r>
            <w:r w:rsidRPr="005D3972">
              <w:tab/>
            </w:r>
            <w:r w:rsidRPr="005D3972">
              <w:tab/>
              <w:t>Discuss Uniform Options</w:t>
            </w:r>
          </w:p>
          <w:p w:rsidR="002321B6" w:rsidRPr="005D3972" w:rsidRDefault="002321B6" w:rsidP="002321B6">
            <w:pPr>
              <w:ind w:left="1440" w:firstLine="720"/>
            </w:pPr>
            <w:r w:rsidRPr="005D3972">
              <w:t>Discuss equipment needs</w:t>
            </w:r>
          </w:p>
          <w:p w:rsidR="002321B6" w:rsidRPr="005D3972" w:rsidRDefault="002321B6" w:rsidP="002321B6">
            <w:pPr>
              <w:ind w:left="2160"/>
            </w:pPr>
            <w:r w:rsidRPr="005D3972">
              <w:t>Set Budget for 2016</w:t>
            </w:r>
          </w:p>
          <w:p w:rsidR="002321B6" w:rsidRPr="005D3972" w:rsidRDefault="002321B6" w:rsidP="002321B6">
            <w:r w:rsidRPr="005D3972">
              <w:tab/>
            </w:r>
            <w:r w:rsidRPr="005D3972">
              <w:tab/>
            </w:r>
            <w:r w:rsidRPr="005D3972">
              <w:tab/>
              <w:t>Set Registration Fees</w:t>
            </w:r>
          </w:p>
          <w:p w:rsidR="002321B6" w:rsidRPr="005D3972" w:rsidRDefault="002321B6" w:rsidP="002321B6">
            <w:r w:rsidRPr="005D3972">
              <w:tab/>
            </w:r>
            <w:r w:rsidRPr="005D3972">
              <w:tab/>
            </w:r>
            <w:r w:rsidRPr="005D3972">
              <w:tab/>
              <w:t>Who is doing what</w:t>
            </w:r>
          </w:p>
          <w:p w:rsidR="002321B6" w:rsidRPr="005D3972" w:rsidRDefault="002321B6" w:rsidP="002321B6">
            <w:r w:rsidRPr="005D3972">
              <w:tab/>
            </w:r>
            <w:r w:rsidRPr="005D3972">
              <w:tab/>
            </w:r>
            <w:r w:rsidRPr="005D3972">
              <w:tab/>
            </w:r>
            <w:r w:rsidRPr="005D3972">
              <w:tab/>
              <w:t>Website</w:t>
            </w:r>
          </w:p>
          <w:p w:rsidR="002321B6" w:rsidRPr="005D3972" w:rsidRDefault="002321B6" w:rsidP="002321B6">
            <w:r w:rsidRPr="005D3972">
              <w:tab/>
            </w:r>
            <w:r w:rsidRPr="005D3972">
              <w:tab/>
            </w:r>
            <w:r w:rsidRPr="005D3972">
              <w:tab/>
            </w:r>
            <w:r w:rsidRPr="005D3972">
              <w:tab/>
              <w:t>School flyers</w:t>
            </w:r>
          </w:p>
          <w:p w:rsidR="002321B6" w:rsidRDefault="002321B6" w:rsidP="002321B6">
            <w:r w:rsidRPr="005D3972">
              <w:tab/>
            </w:r>
            <w:r w:rsidRPr="005D3972">
              <w:tab/>
            </w:r>
            <w:r w:rsidRPr="005D3972">
              <w:tab/>
            </w:r>
            <w:r w:rsidRPr="005D3972">
              <w:tab/>
              <w:t>Other</w:t>
            </w:r>
          </w:p>
        </w:tc>
        <w:tc>
          <w:tcPr>
            <w:tcW w:w="4878" w:type="dxa"/>
          </w:tcPr>
          <w:p w:rsidR="002321B6" w:rsidRDefault="002321B6" w:rsidP="002321B6">
            <w:r>
              <w:t xml:space="preserve">Discussion about uniforms and how to try and avoid the errors of last season were then discussed. The league will find a new printer and offer jerseys (two color logo and numbers) and socks to all 10U and above players. </w:t>
            </w:r>
          </w:p>
          <w:p w:rsidR="002321B6" w:rsidRDefault="002321B6" w:rsidP="002321B6">
            <w:r>
              <w:t>8U will continue to receive tees and hats.</w:t>
            </w:r>
            <w:r w:rsidRPr="008E7B7F">
              <w:t xml:space="preserve"> </w:t>
            </w:r>
            <w:r>
              <w:t>Teams will be responsible for pants.</w:t>
            </w:r>
          </w:p>
          <w:p w:rsidR="002321B6" w:rsidRDefault="002321B6" w:rsidP="002321B6"/>
          <w:p w:rsidR="002321B6" w:rsidRDefault="002321B6" w:rsidP="002321B6">
            <w:r>
              <w:t>We will adjust the re</w:t>
            </w:r>
            <w:r>
              <w:t xml:space="preserve">gistration </w:t>
            </w:r>
            <w:r>
              <w:t xml:space="preserve">fee if needed but </w:t>
            </w:r>
            <w:r>
              <w:t xml:space="preserve">will </w:t>
            </w:r>
            <w:r>
              <w:t>try to keep it the same as last year to</w:t>
            </w:r>
            <w:r>
              <w:t xml:space="preserve"> cover fees and the jerseys and socks. </w:t>
            </w:r>
          </w:p>
          <w:p w:rsidR="002321B6" w:rsidRDefault="002321B6" w:rsidP="002321B6"/>
        </w:tc>
      </w:tr>
      <w:tr w:rsidR="002321B6" w:rsidTr="002321B6">
        <w:tc>
          <w:tcPr>
            <w:tcW w:w="4698" w:type="dxa"/>
          </w:tcPr>
          <w:p w:rsidR="002321B6" w:rsidRPr="005D3972" w:rsidRDefault="002321B6" w:rsidP="002321B6">
            <w:r w:rsidRPr="005D3972">
              <w:t xml:space="preserve">7:15 – 7:30 </w:t>
            </w:r>
            <w:r w:rsidRPr="005D3972">
              <w:tab/>
              <w:t>– Field Allocations – Area Reps</w:t>
            </w:r>
          </w:p>
          <w:p w:rsidR="002321B6" w:rsidRDefault="002321B6" w:rsidP="002321B6"/>
        </w:tc>
        <w:tc>
          <w:tcPr>
            <w:tcW w:w="4878" w:type="dxa"/>
          </w:tcPr>
          <w:p w:rsidR="002321B6" w:rsidRDefault="002321B6" w:rsidP="002321B6">
            <w:r>
              <w:t>Field allocations- Area reps will get these turned in as soon as possible to Janet.</w:t>
            </w:r>
            <w:r w:rsidR="005D1507">
              <w:t xml:space="preserve"> Please note our actual dates below.</w:t>
            </w:r>
          </w:p>
        </w:tc>
      </w:tr>
      <w:tr w:rsidR="002321B6" w:rsidTr="002321B6">
        <w:tc>
          <w:tcPr>
            <w:tcW w:w="4698" w:type="dxa"/>
          </w:tcPr>
          <w:p w:rsidR="002321B6" w:rsidRPr="005D3972" w:rsidRDefault="002321B6" w:rsidP="002321B6">
            <w:r w:rsidRPr="005D3972">
              <w:t>7:30 – 7:40</w:t>
            </w:r>
            <w:r w:rsidRPr="005D3972">
              <w:tab/>
              <w:t xml:space="preserve"> – Volunteers for Roles</w:t>
            </w:r>
          </w:p>
          <w:p w:rsidR="002321B6" w:rsidRPr="005D3972" w:rsidRDefault="002321B6" w:rsidP="002321B6">
            <w:r w:rsidRPr="005D3972">
              <w:tab/>
            </w:r>
            <w:r w:rsidRPr="005D3972">
              <w:tab/>
            </w:r>
            <w:r w:rsidRPr="005D3972">
              <w:tab/>
              <w:t>Background Checks</w:t>
            </w:r>
          </w:p>
          <w:p w:rsidR="002321B6" w:rsidRPr="005D3972" w:rsidRDefault="002321B6" w:rsidP="002321B6">
            <w:r w:rsidRPr="005D3972">
              <w:tab/>
            </w:r>
            <w:r w:rsidRPr="005D3972">
              <w:tab/>
            </w:r>
            <w:r w:rsidRPr="005D3972">
              <w:tab/>
              <w:t>Website Assistance</w:t>
            </w:r>
          </w:p>
          <w:p w:rsidR="002321B6" w:rsidRDefault="002321B6" w:rsidP="002321B6"/>
        </w:tc>
        <w:tc>
          <w:tcPr>
            <w:tcW w:w="4878" w:type="dxa"/>
          </w:tcPr>
          <w:p w:rsidR="002321B6" w:rsidRDefault="002321B6" w:rsidP="002321B6">
            <w:r>
              <w:t>Background checks- Debra will handle getting these set up.</w:t>
            </w:r>
          </w:p>
          <w:p w:rsidR="002321B6" w:rsidRDefault="002321B6" w:rsidP="002321B6"/>
        </w:tc>
      </w:tr>
      <w:tr w:rsidR="002321B6" w:rsidTr="002321B6">
        <w:tc>
          <w:tcPr>
            <w:tcW w:w="4698" w:type="dxa"/>
          </w:tcPr>
          <w:p w:rsidR="002321B6" w:rsidRPr="005D3972" w:rsidRDefault="002321B6" w:rsidP="002321B6">
            <w:r w:rsidRPr="005D3972">
              <w:t xml:space="preserve">7:40 – 7:45 </w:t>
            </w:r>
            <w:r w:rsidRPr="005D3972">
              <w:tab/>
              <w:t>– Other</w:t>
            </w:r>
          </w:p>
          <w:p w:rsidR="002321B6" w:rsidRPr="005D3972" w:rsidRDefault="002321B6" w:rsidP="002321B6">
            <w:r w:rsidRPr="005D3972">
              <w:tab/>
            </w:r>
            <w:r w:rsidRPr="005D3972">
              <w:tab/>
            </w:r>
            <w:r w:rsidRPr="005D3972">
              <w:tab/>
              <w:t xml:space="preserve">2016 Summer Season </w:t>
            </w:r>
          </w:p>
          <w:p w:rsidR="002321B6" w:rsidRPr="005D3972" w:rsidRDefault="002321B6" w:rsidP="002321B6">
            <w:r w:rsidRPr="005D3972">
              <w:tab/>
            </w:r>
            <w:r w:rsidRPr="005D3972">
              <w:tab/>
            </w:r>
            <w:r w:rsidRPr="005D3972">
              <w:tab/>
              <w:t>Meetings for 2016</w:t>
            </w:r>
          </w:p>
          <w:p w:rsidR="002321B6" w:rsidRDefault="002321B6" w:rsidP="002321B6"/>
        </w:tc>
        <w:tc>
          <w:tcPr>
            <w:tcW w:w="4878" w:type="dxa"/>
          </w:tcPr>
          <w:p w:rsidR="002321B6" w:rsidRDefault="005D1507" w:rsidP="002321B6">
            <w:r>
              <w:t>Dates were discussed, final results are below.</w:t>
            </w:r>
          </w:p>
        </w:tc>
      </w:tr>
      <w:tr w:rsidR="002321B6" w:rsidTr="002321B6">
        <w:tc>
          <w:tcPr>
            <w:tcW w:w="4698" w:type="dxa"/>
          </w:tcPr>
          <w:p w:rsidR="002321B6" w:rsidRPr="005D3972" w:rsidRDefault="002321B6" w:rsidP="002321B6">
            <w:r w:rsidRPr="005D3972">
              <w:t xml:space="preserve">7:45 – 8:00 </w:t>
            </w:r>
            <w:r w:rsidRPr="005D3972">
              <w:tab/>
              <w:t>– Rules – Executive Board Only</w:t>
            </w:r>
          </w:p>
          <w:p w:rsidR="002321B6" w:rsidRDefault="002321B6" w:rsidP="002321B6"/>
        </w:tc>
        <w:tc>
          <w:tcPr>
            <w:tcW w:w="4878" w:type="dxa"/>
          </w:tcPr>
          <w:p w:rsidR="002321B6" w:rsidRDefault="005D1507" w:rsidP="002321B6">
            <w:r>
              <w:t>Will be discussed at next board meeting</w:t>
            </w:r>
          </w:p>
        </w:tc>
      </w:tr>
      <w:tr w:rsidR="002321B6" w:rsidTr="002321B6">
        <w:tc>
          <w:tcPr>
            <w:tcW w:w="4698" w:type="dxa"/>
          </w:tcPr>
          <w:p w:rsidR="002321B6" w:rsidRPr="005D3972" w:rsidRDefault="002321B6" w:rsidP="002321B6">
            <w:r>
              <w:t>Other Items</w:t>
            </w:r>
          </w:p>
        </w:tc>
        <w:tc>
          <w:tcPr>
            <w:tcW w:w="4878" w:type="dxa"/>
          </w:tcPr>
          <w:p w:rsidR="002321B6" w:rsidRDefault="002321B6" w:rsidP="002321B6">
            <w:r>
              <w:t>Clinics- Matt will look into getting some clinics set up and will have more information on that at the next meeting.</w:t>
            </w:r>
          </w:p>
          <w:p w:rsidR="002321B6" w:rsidRDefault="002321B6" w:rsidP="002321B6"/>
          <w:p w:rsidR="002321B6" w:rsidRDefault="002321B6" w:rsidP="002321B6">
            <w:r>
              <w:t>Equipment- the league has 57 practice bats and 37 game bats, 40 chest protectors and 42 sets of shin guards, and 97 batting helmets. Because of missing equipment it was discussed to charge coaches for equipment to ensure its return. Coaches will be charged $50 to sign out equipment. When the equipment is turned in they will receive $60. Hopefully this will avoid the majority, if not all, equipment loss from not having it turned in.</w:t>
            </w:r>
          </w:p>
          <w:p w:rsidR="002321B6" w:rsidRDefault="002321B6" w:rsidP="002321B6"/>
          <w:p w:rsidR="002321B6" w:rsidRDefault="002321B6" w:rsidP="002321B6">
            <w:r>
              <w:lastRenderedPageBreak/>
              <w:t>There will be a 15 game schedule</w:t>
            </w:r>
            <w:r w:rsidR="00EB78A0">
              <w:t xml:space="preserve">. </w:t>
            </w:r>
            <w:r w:rsidR="00EB78A0" w:rsidRPr="00EB78A0">
              <w:rPr>
                <w:b/>
              </w:rPr>
              <w:t>Playoffs</w:t>
            </w:r>
            <w:r w:rsidR="00EB78A0">
              <w:t xml:space="preserve"> will be held on </w:t>
            </w:r>
            <w:r>
              <w:t>June 11</w:t>
            </w:r>
            <w:r w:rsidRPr="00A259A3">
              <w:rPr>
                <w:vertAlign w:val="superscript"/>
              </w:rPr>
              <w:t>th</w:t>
            </w:r>
            <w:r>
              <w:t xml:space="preserve">. </w:t>
            </w:r>
            <w:r w:rsidRPr="002321B6">
              <w:rPr>
                <w:b/>
              </w:rPr>
              <w:t xml:space="preserve">The top 4 teams from each division </w:t>
            </w:r>
            <w:r w:rsidR="00EB78A0">
              <w:rPr>
                <w:b/>
              </w:rPr>
              <w:t xml:space="preserve">(8U, 10U, 12U and 14U) </w:t>
            </w:r>
            <w:r w:rsidRPr="002321B6">
              <w:rPr>
                <w:b/>
              </w:rPr>
              <w:t>will play.</w:t>
            </w:r>
            <w:r>
              <w:t xml:space="preserve"> </w:t>
            </w:r>
            <w:r w:rsidR="00EB78A0">
              <w:t xml:space="preserve">Details on time limits, </w:t>
            </w:r>
            <w:proofErr w:type="spellStart"/>
            <w:r w:rsidR="00EB78A0">
              <w:t>etc</w:t>
            </w:r>
            <w:proofErr w:type="spellEnd"/>
            <w:r w:rsidR="00EB78A0">
              <w:t xml:space="preserve"> will be provided later. </w:t>
            </w:r>
            <w:r>
              <w:t xml:space="preserve"> Awards will be given to all four teams.</w:t>
            </w:r>
          </w:p>
          <w:p w:rsidR="002321B6" w:rsidRDefault="002321B6" w:rsidP="002321B6"/>
          <w:p w:rsidR="00EB78A0" w:rsidRDefault="002321B6" w:rsidP="002321B6">
            <w:r>
              <w:t xml:space="preserve">Outline for the championship tournament </w:t>
            </w:r>
            <w:r w:rsidR="00EB78A0">
              <w:t>–</w:t>
            </w:r>
            <w:r>
              <w:t xml:space="preserve"> </w:t>
            </w:r>
          </w:p>
          <w:p w:rsidR="00EB78A0" w:rsidRDefault="00EB78A0" w:rsidP="00EB78A0">
            <w:pPr>
              <w:pStyle w:val="ListParagraph"/>
              <w:numPr>
                <w:ilvl w:val="0"/>
                <w:numId w:val="3"/>
              </w:numPr>
            </w:pPr>
            <w:r>
              <w:t xml:space="preserve">The first 4 teams at each age group will participate. </w:t>
            </w:r>
          </w:p>
          <w:p w:rsidR="002321B6" w:rsidRDefault="00EB78A0" w:rsidP="00EB78A0">
            <w:pPr>
              <w:pStyle w:val="ListParagraph"/>
              <w:numPr>
                <w:ilvl w:val="0"/>
                <w:numId w:val="3"/>
              </w:numPr>
            </w:pPr>
            <w:r>
              <w:t>Team 1 will play team 4 and team 2 will play team 3</w:t>
            </w:r>
          </w:p>
          <w:p w:rsidR="00EB78A0" w:rsidRDefault="00EB78A0" w:rsidP="00EB78A0">
            <w:pPr>
              <w:pStyle w:val="ListParagraph"/>
              <w:numPr>
                <w:ilvl w:val="0"/>
                <w:numId w:val="3"/>
              </w:numPr>
            </w:pPr>
            <w:r>
              <w:t>The winners will advance to the championship team</w:t>
            </w:r>
          </w:p>
          <w:p w:rsidR="00EB78A0" w:rsidRDefault="00EB78A0" w:rsidP="00EB78A0">
            <w:pPr>
              <w:pStyle w:val="ListParagraph"/>
              <w:numPr>
                <w:ilvl w:val="0"/>
                <w:numId w:val="3"/>
              </w:numPr>
            </w:pPr>
            <w:r>
              <w:t>The losers will advance to play for 3</w:t>
            </w:r>
            <w:r w:rsidRPr="00EB78A0">
              <w:rPr>
                <w:vertAlign w:val="superscript"/>
              </w:rPr>
              <w:t>rd</w:t>
            </w:r>
            <w:r>
              <w:t xml:space="preserve"> and 4</w:t>
            </w:r>
            <w:r w:rsidRPr="00EB78A0">
              <w:rPr>
                <w:vertAlign w:val="superscript"/>
              </w:rPr>
              <w:t>th</w:t>
            </w:r>
            <w:r>
              <w:t xml:space="preserve"> place</w:t>
            </w:r>
          </w:p>
          <w:p w:rsidR="00EB78A0" w:rsidRDefault="00EB78A0" w:rsidP="00EB78A0">
            <w:pPr>
              <w:pStyle w:val="ListParagraph"/>
              <w:numPr>
                <w:ilvl w:val="0"/>
                <w:numId w:val="3"/>
              </w:numPr>
            </w:pPr>
            <w:r>
              <w:t>Games will likely be at 9:30 and 12:00 with an award ceremony immediately following the last game.</w:t>
            </w:r>
          </w:p>
          <w:p w:rsidR="00EB78A0" w:rsidRDefault="00EB78A0" w:rsidP="00EB78A0">
            <w:pPr>
              <w:pStyle w:val="ListParagraph"/>
              <w:numPr>
                <w:ilvl w:val="0"/>
                <w:numId w:val="3"/>
              </w:numPr>
            </w:pPr>
            <w:r>
              <w:t>Fields to be used will be Pioneer, Timberline, Rainier Vista and Black Hills HS.</w:t>
            </w:r>
          </w:p>
          <w:p w:rsidR="002321B6" w:rsidRDefault="002321B6" w:rsidP="002321B6"/>
        </w:tc>
      </w:tr>
      <w:tr w:rsidR="00EB78A0" w:rsidTr="00A163B0">
        <w:tc>
          <w:tcPr>
            <w:tcW w:w="9576" w:type="dxa"/>
            <w:gridSpan w:val="2"/>
          </w:tcPr>
          <w:p w:rsidR="00EB78A0" w:rsidRPr="00EB78A0" w:rsidRDefault="00EB78A0" w:rsidP="00EB78A0">
            <w:r>
              <w:lastRenderedPageBreak/>
              <w:t>Meeting was adjourned at 1950.</w:t>
            </w:r>
          </w:p>
        </w:tc>
      </w:tr>
      <w:tr w:rsidR="00EB78A0" w:rsidTr="00A163B0">
        <w:tc>
          <w:tcPr>
            <w:tcW w:w="9576" w:type="dxa"/>
            <w:gridSpan w:val="2"/>
          </w:tcPr>
          <w:p w:rsidR="00EB78A0" w:rsidRPr="005D1507" w:rsidRDefault="00EB78A0" w:rsidP="005D1507">
            <w:pPr>
              <w:rPr>
                <w:rFonts w:ascii="Calibri" w:hAnsi="Calibri"/>
                <w:b/>
                <w:color w:val="141823"/>
                <w:lang w:val="en"/>
              </w:rPr>
            </w:pPr>
            <w:r w:rsidRPr="005D1507">
              <w:rPr>
                <w:rFonts w:ascii="Calibri" w:hAnsi="Calibri"/>
                <w:b/>
                <w:color w:val="141823"/>
                <w:lang w:val="en"/>
              </w:rPr>
              <w:t>Calendar for Upcoming Season</w:t>
            </w:r>
          </w:p>
          <w:p w:rsidR="00EB78A0" w:rsidRPr="005D3972" w:rsidRDefault="00EB78A0" w:rsidP="005D1507">
            <w:pPr>
              <w:pStyle w:val="ListParagraph"/>
              <w:numPr>
                <w:ilvl w:val="1"/>
                <w:numId w:val="1"/>
              </w:numPr>
              <w:spacing w:after="0"/>
              <w:ind w:left="1080"/>
              <w:rPr>
                <w:rFonts w:ascii="Calibri" w:hAnsi="Calibri"/>
                <w:color w:val="141823"/>
                <w:lang w:val="en"/>
              </w:rPr>
            </w:pPr>
            <w:r w:rsidRPr="005D3972">
              <w:rPr>
                <w:rFonts w:ascii="Calibri" w:hAnsi="Calibri"/>
                <w:color w:val="141823"/>
                <w:lang w:val="en"/>
              </w:rPr>
              <w:t>Board Meeting</w:t>
            </w:r>
          </w:p>
          <w:p w:rsidR="00EB78A0" w:rsidRPr="005D3972"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December 9, 2015</w:t>
            </w:r>
          </w:p>
          <w:p w:rsidR="00EB78A0" w:rsidRPr="005D3972" w:rsidRDefault="00EB78A0" w:rsidP="005D1507">
            <w:pPr>
              <w:pStyle w:val="ListParagraph"/>
              <w:numPr>
                <w:ilvl w:val="1"/>
                <w:numId w:val="1"/>
              </w:numPr>
              <w:spacing w:after="0"/>
              <w:ind w:left="1080"/>
              <w:rPr>
                <w:rFonts w:ascii="Calibri" w:hAnsi="Calibri"/>
                <w:color w:val="141823"/>
                <w:lang w:val="en"/>
              </w:rPr>
            </w:pPr>
            <w:r w:rsidRPr="005D3972">
              <w:rPr>
                <w:rFonts w:ascii="Calibri" w:hAnsi="Calibri"/>
                <w:color w:val="141823"/>
                <w:lang w:val="en"/>
              </w:rPr>
              <w:t xml:space="preserve">Registration Dates – December 15, 2015 – </w:t>
            </w:r>
            <w:r w:rsidR="005D1507">
              <w:rPr>
                <w:rFonts w:ascii="Calibri" w:hAnsi="Calibri"/>
                <w:color w:val="141823"/>
                <w:lang w:val="en"/>
              </w:rPr>
              <w:t>March 2</w:t>
            </w:r>
            <w:r w:rsidRPr="005D3972">
              <w:rPr>
                <w:rFonts w:ascii="Calibri" w:hAnsi="Calibri"/>
                <w:color w:val="141823"/>
                <w:lang w:val="en"/>
              </w:rPr>
              <w:t>, 2016</w:t>
            </w:r>
            <w:r w:rsidR="005D1507">
              <w:rPr>
                <w:rFonts w:ascii="Calibri" w:hAnsi="Calibri"/>
                <w:color w:val="141823"/>
                <w:lang w:val="en"/>
              </w:rPr>
              <w:t xml:space="preserve"> 0 ON-LINE ONLY</w:t>
            </w:r>
          </w:p>
          <w:p w:rsidR="00EB78A0" w:rsidRPr="005D3972" w:rsidRDefault="00EB78A0" w:rsidP="005D1507">
            <w:pPr>
              <w:pStyle w:val="ListParagraph"/>
              <w:numPr>
                <w:ilvl w:val="1"/>
                <w:numId w:val="1"/>
              </w:numPr>
              <w:spacing w:after="0"/>
              <w:ind w:left="1080"/>
              <w:rPr>
                <w:rFonts w:ascii="Calibri" w:hAnsi="Calibri"/>
                <w:color w:val="141823"/>
                <w:lang w:val="en"/>
              </w:rPr>
            </w:pPr>
            <w:r w:rsidRPr="005D3972">
              <w:rPr>
                <w:rFonts w:ascii="Calibri" w:hAnsi="Calibri"/>
                <w:color w:val="141823"/>
                <w:lang w:val="en"/>
              </w:rPr>
              <w:t>Coaches Meetings</w:t>
            </w:r>
            <w:r w:rsidR="005D1507">
              <w:rPr>
                <w:rFonts w:ascii="Calibri" w:hAnsi="Calibri"/>
                <w:color w:val="141823"/>
                <w:lang w:val="en"/>
              </w:rPr>
              <w:t xml:space="preserve"> at </w:t>
            </w:r>
            <w:r w:rsidR="005D1507" w:rsidRPr="005D1507">
              <w:rPr>
                <w:rFonts w:ascii="Calibri" w:hAnsi="Calibri"/>
                <w:b/>
                <w:color w:val="141823"/>
                <w:lang w:val="en"/>
              </w:rPr>
              <w:t>Black Hills High School – All meetings start at 6:00 p.m.</w:t>
            </w:r>
          </w:p>
          <w:p w:rsidR="00EB78A0" w:rsidRPr="005D3972"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January 20, 2016 – discuss upcoming season – complete forms</w:t>
            </w:r>
          </w:p>
          <w:p w:rsidR="00EB78A0" w:rsidRPr="005D3972"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 xml:space="preserve">March </w:t>
            </w:r>
            <w:r w:rsidR="005D1507">
              <w:rPr>
                <w:rFonts w:ascii="Calibri" w:hAnsi="Calibri"/>
                <w:color w:val="141823"/>
                <w:lang w:val="en"/>
              </w:rPr>
              <w:t>9</w:t>
            </w:r>
            <w:r w:rsidRPr="005D3972">
              <w:rPr>
                <w:rFonts w:ascii="Calibri" w:hAnsi="Calibri"/>
                <w:color w:val="141823"/>
                <w:lang w:val="en"/>
              </w:rPr>
              <w:t>, 2016 – receive rosters, practice fields</w:t>
            </w:r>
          </w:p>
          <w:p w:rsidR="00EB78A0" w:rsidRPr="005D3972"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April 6, 2016 – receive game schedules and opening day info</w:t>
            </w:r>
            <w:r w:rsidR="005D1507">
              <w:rPr>
                <w:rFonts w:ascii="Calibri" w:hAnsi="Calibri"/>
                <w:color w:val="141823"/>
                <w:lang w:val="en"/>
              </w:rPr>
              <w:t>, turn in auction items</w:t>
            </w:r>
          </w:p>
          <w:p w:rsidR="00EB78A0" w:rsidRPr="005D3972"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June 1</w:t>
            </w:r>
            <w:r w:rsidR="005D1507">
              <w:rPr>
                <w:rFonts w:ascii="Calibri" w:hAnsi="Calibri"/>
                <w:color w:val="141823"/>
                <w:lang w:val="en"/>
              </w:rPr>
              <w:t>5</w:t>
            </w:r>
            <w:r w:rsidRPr="005D3972">
              <w:rPr>
                <w:rFonts w:ascii="Calibri" w:hAnsi="Calibri"/>
                <w:color w:val="141823"/>
                <w:lang w:val="en"/>
              </w:rPr>
              <w:t>, 2016 – wrap up season, turn in equipment</w:t>
            </w:r>
            <w:r w:rsidR="005D1507">
              <w:rPr>
                <w:rFonts w:ascii="Calibri" w:hAnsi="Calibri"/>
                <w:color w:val="141823"/>
                <w:lang w:val="en"/>
              </w:rPr>
              <w:t>, summer season kick off</w:t>
            </w:r>
          </w:p>
          <w:p w:rsidR="00EB78A0" w:rsidRPr="005D3972" w:rsidRDefault="00EB78A0" w:rsidP="005D1507">
            <w:pPr>
              <w:pStyle w:val="ListParagraph"/>
              <w:numPr>
                <w:ilvl w:val="1"/>
                <w:numId w:val="1"/>
              </w:numPr>
              <w:spacing w:after="0"/>
              <w:ind w:left="1080"/>
              <w:rPr>
                <w:rFonts w:ascii="Calibri" w:hAnsi="Calibri"/>
                <w:b/>
                <w:color w:val="141823"/>
                <w:lang w:val="en"/>
              </w:rPr>
            </w:pPr>
            <w:r w:rsidRPr="005D3972">
              <w:rPr>
                <w:rFonts w:ascii="Calibri" w:hAnsi="Calibri"/>
                <w:b/>
                <w:color w:val="141823"/>
                <w:lang w:val="en"/>
              </w:rPr>
              <w:t xml:space="preserve">Coaches Clinic – March </w:t>
            </w:r>
            <w:r w:rsidR="005D1507">
              <w:rPr>
                <w:rFonts w:ascii="Calibri" w:hAnsi="Calibri"/>
                <w:b/>
                <w:color w:val="141823"/>
                <w:lang w:val="en"/>
              </w:rPr>
              <w:t>12</w:t>
            </w:r>
            <w:r w:rsidRPr="005D3972">
              <w:rPr>
                <w:rFonts w:ascii="Calibri" w:hAnsi="Calibri"/>
                <w:b/>
                <w:color w:val="141823"/>
                <w:lang w:val="en"/>
              </w:rPr>
              <w:t>, 2016 at BHHS – 9:00 a.m. to 1:00 p.m.</w:t>
            </w:r>
            <w:r w:rsidR="005D1507">
              <w:rPr>
                <w:rFonts w:ascii="Calibri" w:hAnsi="Calibri"/>
                <w:b/>
                <w:color w:val="141823"/>
                <w:lang w:val="en"/>
              </w:rPr>
              <w:t xml:space="preserve"> Gear available after the clinic</w:t>
            </w:r>
          </w:p>
          <w:p w:rsidR="00EB78A0" w:rsidRPr="005D3972" w:rsidRDefault="00EB78A0" w:rsidP="005D1507">
            <w:pPr>
              <w:pStyle w:val="ListParagraph"/>
              <w:numPr>
                <w:ilvl w:val="1"/>
                <w:numId w:val="1"/>
              </w:numPr>
              <w:spacing w:after="0"/>
              <w:ind w:left="1080"/>
              <w:rPr>
                <w:rFonts w:ascii="Calibri" w:hAnsi="Calibri"/>
                <w:color w:val="141823"/>
                <w:lang w:val="en"/>
              </w:rPr>
            </w:pPr>
            <w:r w:rsidRPr="005D3972">
              <w:rPr>
                <w:rFonts w:ascii="Calibri" w:hAnsi="Calibri"/>
                <w:color w:val="141823"/>
                <w:lang w:val="en"/>
              </w:rPr>
              <w:t xml:space="preserve">Practices </w:t>
            </w:r>
          </w:p>
          <w:p w:rsidR="00EB78A0" w:rsidRPr="005D3972"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 xml:space="preserve">March </w:t>
            </w:r>
            <w:r w:rsidR="005D1507">
              <w:rPr>
                <w:rFonts w:ascii="Calibri" w:hAnsi="Calibri"/>
                <w:color w:val="141823"/>
                <w:lang w:val="en"/>
              </w:rPr>
              <w:t>14</w:t>
            </w:r>
            <w:r w:rsidRPr="005D3972">
              <w:rPr>
                <w:rFonts w:ascii="Calibri" w:hAnsi="Calibri"/>
                <w:color w:val="141823"/>
                <w:lang w:val="en"/>
              </w:rPr>
              <w:t xml:space="preserve"> – practices begin</w:t>
            </w:r>
          </w:p>
          <w:p w:rsidR="00EB78A0" w:rsidRPr="005D3972" w:rsidRDefault="00EB78A0" w:rsidP="005D1507">
            <w:pPr>
              <w:pStyle w:val="ListParagraph"/>
              <w:numPr>
                <w:ilvl w:val="1"/>
                <w:numId w:val="1"/>
              </w:numPr>
              <w:spacing w:after="0"/>
              <w:ind w:left="1080"/>
              <w:rPr>
                <w:rFonts w:ascii="Calibri" w:hAnsi="Calibri"/>
                <w:color w:val="141823"/>
                <w:lang w:val="en"/>
              </w:rPr>
            </w:pPr>
            <w:r w:rsidRPr="005D3972">
              <w:rPr>
                <w:rFonts w:ascii="Calibri" w:hAnsi="Calibri"/>
                <w:color w:val="141823"/>
                <w:lang w:val="en"/>
              </w:rPr>
              <w:t>Season Dates</w:t>
            </w:r>
          </w:p>
          <w:p w:rsidR="005D1507" w:rsidRDefault="00EB78A0" w:rsidP="005D1507">
            <w:pPr>
              <w:pStyle w:val="ListParagraph"/>
              <w:numPr>
                <w:ilvl w:val="2"/>
                <w:numId w:val="1"/>
              </w:numPr>
              <w:spacing w:after="0"/>
              <w:ind w:left="1800"/>
              <w:rPr>
                <w:rFonts w:ascii="Calibri" w:hAnsi="Calibri"/>
                <w:color w:val="141823"/>
                <w:lang w:val="en"/>
              </w:rPr>
            </w:pPr>
            <w:r w:rsidRPr="005D3972">
              <w:rPr>
                <w:rFonts w:ascii="Calibri" w:hAnsi="Calibri"/>
                <w:color w:val="141823"/>
                <w:lang w:val="en"/>
              </w:rPr>
              <w:t xml:space="preserve">Practices begin – March </w:t>
            </w:r>
            <w:r w:rsidR="005D1507">
              <w:rPr>
                <w:rFonts w:ascii="Calibri" w:hAnsi="Calibri"/>
                <w:color w:val="141823"/>
                <w:lang w:val="en"/>
              </w:rPr>
              <w:t>14</w:t>
            </w:r>
            <w:r w:rsidRPr="005D3972">
              <w:rPr>
                <w:rFonts w:ascii="Calibri" w:hAnsi="Calibri"/>
                <w:color w:val="141823"/>
                <w:lang w:val="en"/>
              </w:rPr>
              <w:t>, 2016</w:t>
            </w:r>
          </w:p>
          <w:p w:rsidR="00EB78A0" w:rsidRDefault="00EB78A0" w:rsidP="005D1507">
            <w:pPr>
              <w:pStyle w:val="ListParagraph"/>
              <w:numPr>
                <w:ilvl w:val="2"/>
                <w:numId w:val="1"/>
              </w:numPr>
              <w:spacing w:after="0"/>
              <w:ind w:left="1800"/>
              <w:rPr>
                <w:rFonts w:ascii="Calibri" w:hAnsi="Calibri"/>
                <w:color w:val="141823"/>
                <w:lang w:val="en"/>
              </w:rPr>
            </w:pPr>
            <w:r w:rsidRPr="005D1507">
              <w:rPr>
                <w:rFonts w:ascii="Calibri" w:hAnsi="Calibri"/>
                <w:color w:val="141823"/>
                <w:lang w:val="en"/>
              </w:rPr>
              <w:t>Opening Day – games and pictures – April 16</w:t>
            </w:r>
            <w:r w:rsidR="005D1507">
              <w:rPr>
                <w:rFonts w:ascii="Calibri" w:hAnsi="Calibri"/>
                <w:color w:val="141823"/>
                <w:lang w:val="en"/>
              </w:rPr>
              <w:t xml:space="preserve"> at the RAC</w:t>
            </w:r>
          </w:p>
          <w:p w:rsidR="005D1507" w:rsidRPr="005D1507" w:rsidRDefault="005D1507" w:rsidP="005D1507">
            <w:pPr>
              <w:pStyle w:val="ListParagraph"/>
              <w:numPr>
                <w:ilvl w:val="2"/>
                <w:numId w:val="1"/>
              </w:numPr>
              <w:spacing w:after="0"/>
              <w:ind w:left="1800"/>
              <w:rPr>
                <w:rFonts w:ascii="Calibri" w:hAnsi="Calibri"/>
                <w:color w:val="141823"/>
                <w:lang w:val="en"/>
              </w:rPr>
            </w:pPr>
            <w:r>
              <w:rPr>
                <w:rFonts w:ascii="Calibri" w:hAnsi="Calibri"/>
                <w:color w:val="141823"/>
                <w:lang w:val="en"/>
              </w:rPr>
              <w:t>Season Ends on June 11, 2016</w:t>
            </w:r>
          </w:p>
        </w:tc>
      </w:tr>
    </w:tbl>
    <w:p w:rsidR="00C06747" w:rsidRPr="005D3972" w:rsidRDefault="00C06747" w:rsidP="002321B6"/>
    <w:sectPr w:rsidR="00C06747" w:rsidRPr="005D3972" w:rsidSect="005D397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71"/>
    <w:multiLevelType w:val="hybridMultilevel"/>
    <w:tmpl w:val="5FAC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45899"/>
    <w:multiLevelType w:val="hybridMultilevel"/>
    <w:tmpl w:val="7F2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54574"/>
    <w:multiLevelType w:val="hybridMultilevel"/>
    <w:tmpl w:val="B8620E26"/>
    <w:lvl w:ilvl="0" w:tplc="7C2657A4">
      <w:start w:val="201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D7"/>
    <w:rsid w:val="002321B6"/>
    <w:rsid w:val="00422DD7"/>
    <w:rsid w:val="005D1507"/>
    <w:rsid w:val="005D3972"/>
    <w:rsid w:val="009B1C82"/>
    <w:rsid w:val="00BF0398"/>
    <w:rsid w:val="00C06747"/>
    <w:rsid w:val="00E45978"/>
    <w:rsid w:val="00EB78A0"/>
    <w:rsid w:val="00ED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47"/>
    <w:pPr>
      <w:spacing w:after="200"/>
      <w:ind w:left="720"/>
      <w:contextualSpacing/>
    </w:pPr>
    <w:rPr>
      <w:rFonts w:eastAsiaTheme="minorEastAsia"/>
    </w:rPr>
  </w:style>
  <w:style w:type="table" w:styleId="TableGrid">
    <w:name w:val="Table Grid"/>
    <w:basedOn w:val="TableNormal"/>
    <w:uiPriority w:val="59"/>
    <w:rsid w:val="002321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47"/>
    <w:pPr>
      <w:spacing w:after="200"/>
      <w:ind w:left="720"/>
      <w:contextualSpacing/>
    </w:pPr>
    <w:rPr>
      <w:rFonts w:eastAsiaTheme="minorEastAsia"/>
    </w:rPr>
  </w:style>
  <w:style w:type="table" w:styleId="TableGrid">
    <w:name w:val="Table Grid"/>
    <w:basedOn w:val="TableNormal"/>
    <w:uiPriority w:val="59"/>
    <w:rsid w:val="002321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2015-11-29T18:45:00Z</dcterms:created>
  <dcterms:modified xsi:type="dcterms:W3CDTF">2015-11-29T18:45:00Z</dcterms:modified>
</cp:coreProperties>
</file>