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4" w:rsidRDefault="002B1106" w:rsidP="002B1106">
      <w:pPr>
        <w:pStyle w:val="ListParagraph"/>
        <w:numPr>
          <w:ilvl w:val="0"/>
          <w:numId w:val="43"/>
        </w:numPr>
      </w:pPr>
      <w:r>
        <w:t>Members present: Casey Azzaro, Gabby Krupa, Jen Fisher, Matt Newhard, Kristen Giering, Gale Husack, Kristie Wilk, Amarilis Sanchez, Shawn Wanamaker, Susan Adams, Greg Williams, Julie Hummer, Amanda Maehrer, Natalie Snyder, Jennifer Zehner.</w:t>
      </w:r>
      <w:r w:rsidR="002261FA">
        <w:t xml:space="preserve"> (This meeting is the meeting for May 2015 as the facility is unavailable).</w:t>
      </w:r>
    </w:p>
    <w:p w:rsidR="002B1106" w:rsidRDefault="00DC1208" w:rsidP="002B1106">
      <w:pPr>
        <w:pStyle w:val="ListParagraph"/>
        <w:numPr>
          <w:ilvl w:val="0"/>
          <w:numId w:val="43"/>
        </w:numPr>
      </w:pPr>
      <w:r>
        <w:t>Reports (available upon request):</w:t>
      </w:r>
    </w:p>
    <w:p w:rsidR="00DC1208" w:rsidRDefault="00DC1208" w:rsidP="00DC1208">
      <w:pPr>
        <w:pStyle w:val="ListParagraph"/>
        <w:numPr>
          <w:ilvl w:val="0"/>
          <w:numId w:val="44"/>
        </w:numPr>
      </w:pPr>
      <w:r>
        <w:t>For an association like NLYAA crime insurance</w:t>
      </w:r>
      <w:r w:rsidR="00A16D02">
        <w:t xml:space="preserve"> is our best option – it covers officers, theft, etc. This is not covered under the general insurance policy. Per the insurance company, a fidelity bond would not be of much benefit to us.</w:t>
      </w:r>
    </w:p>
    <w:p w:rsidR="00A16D02" w:rsidRDefault="00A16D02" w:rsidP="00DC1208">
      <w:pPr>
        <w:pStyle w:val="ListParagraph"/>
        <w:numPr>
          <w:ilvl w:val="0"/>
          <w:numId w:val="44"/>
        </w:numPr>
      </w:pPr>
      <w:r>
        <w:t>“Glitches” with online registration included problems with the $3 fee for credit card use (</w:t>
      </w:r>
      <w:r w:rsidR="00D35F44">
        <w:t>i.e. -</w:t>
      </w:r>
      <w:r>
        <w:t xml:space="preserve"> family of 3 being charged for each child and people are bypassing the $3 fee). It was agreed that a $3 fee for each child covers cost to NLYAA for people using a credit card. Directors must track people down</w:t>
      </w:r>
      <w:r w:rsidR="00072419">
        <w:t xml:space="preserve"> (</w:t>
      </w:r>
      <w:r>
        <w:t>if not present for registration in person</w:t>
      </w:r>
      <w:r w:rsidR="00072419">
        <w:t>) to collect the unpaid $3 fee</w:t>
      </w:r>
      <w:r>
        <w:t>.</w:t>
      </w:r>
    </w:p>
    <w:p w:rsidR="00A16D02" w:rsidRDefault="00A16D02" w:rsidP="00DC1208">
      <w:pPr>
        <w:pStyle w:val="ListParagraph"/>
        <w:numPr>
          <w:ilvl w:val="0"/>
          <w:numId w:val="44"/>
        </w:numPr>
      </w:pPr>
      <w:r>
        <w:t>Clearance cost has increased to $20 per person. Sue would like a list of coaches and their email address from directors. She will contact them regarding clearances and notify directors of any problems.</w:t>
      </w:r>
    </w:p>
    <w:p w:rsidR="00A16D02" w:rsidRDefault="00A16D02" w:rsidP="00A16D02">
      <w:pPr>
        <w:pStyle w:val="ListParagraph"/>
        <w:numPr>
          <w:ilvl w:val="0"/>
          <w:numId w:val="43"/>
        </w:numPr>
      </w:pPr>
      <w:r>
        <w:t>Motion to approve April meeting minutes- approved unanimously.</w:t>
      </w:r>
    </w:p>
    <w:p w:rsidR="00A16D02" w:rsidRDefault="00A16D02" w:rsidP="00A16D02">
      <w:pPr>
        <w:pStyle w:val="ListParagraph"/>
        <w:numPr>
          <w:ilvl w:val="0"/>
          <w:numId w:val="43"/>
        </w:numPr>
      </w:pPr>
      <w:r>
        <w:t>Old business:</w:t>
      </w:r>
    </w:p>
    <w:p w:rsidR="00A16D02" w:rsidRDefault="00A16D02" w:rsidP="00A16D02">
      <w:pPr>
        <w:pStyle w:val="ListParagraph"/>
        <w:numPr>
          <w:ilvl w:val="0"/>
          <w:numId w:val="45"/>
        </w:numPr>
      </w:pPr>
      <w:r>
        <w:t>3</w:t>
      </w:r>
      <w:r w:rsidRPr="00A16D02">
        <w:rPr>
          <w:vertAlign w:val="superscript"/>
        </w:rPr>
        <w:t>rd</w:t>
      </w:r>
      <w:r>
        <w:t xml:space="preserve"> vote to change the bylaws to eliminate the option to pay a lifetime fee (but grandfathering in anyone who has paid the fee). A fee of $10 per child per sport will be charged at sign-ups. The vote was unanimous to make this change to the bylaws.</w:t>
      </w:r>
    </w:p>
    <w:p w:rsidR="00A16D02" w:rsidRDefault="00A16D02" w:rsidP="00A16D02">
      <w:pPr>
        <w:pStyle w:val="ListParagraph"/>
        <w:numPr>
          <w:ilvl w:val="0"/>
          <w:numId w:val="45"/>
        </w:numPr>
      </w:pPr>
      <w:r>
        <w:t xml:space="preserve">Insurance coverage for Directors and Officers in case of a lawsuit- there are 2 options-1. </w:t>
      </w:r>
      <w:r w:rsidR="002261FA">
        <w:t>Broad</w:t>
      </w:r>
      <w:r>
        <w:t xml:space="preserve"> form option $1,000,000 coverage with an annual premium of $744 or 2. $500,000 coverage with a $595 premium. This would cover lawyer fees, etc. The bud</w:t>
      </w:r>
      <w:r w:rsidR="00072419">
        <w:t>get would need to be changed to reflect this in</w:t>
      </w:r>
      <w:r>
        <w:t xml:space="preserve"> the general fund.</w:t>
      </w:r>
    </w:p>
    <w:p w:rsidR="002261FA" w:rsidRDefault="002261FA" w:rsidP="00A16D02">
      <w:pPr>
        <w:pStyle w:val="ListParagraph"/>
        <w:numPr>
          <w:ilvl w:val="0"/>
          <w:numId w:val="45"/>
        </w:numPr>
      </w:pPr>
      <w:r>
        <w:t>Natalie will check into limited coverage for the trailer as it has remained parked.</w:t>
      </w:r>
    </w:p>
    <w:p w:rsidR="002261FA" w:rsidRDefault="002261FA" w:rsidP="00A16D02">
      <w:pPr>
        <w:pStyle w:val="ListParagraph"/>
        <w:numPr>
          <w:ilvl w:val="0"/>
          <w:numId w:val="45"/>
        </w:numPr>
      </w:pPr>
      <w:r>
        <w:t>Crime insurance to protect against computer fraud and theft, forgery, robbery, destruction of property- $432</w:t>
      </w:r>
      <w:r w:rsidR="00072419">
        <w:t xml:space="preserve"> annual</w:t>
      </w:r>
      <w:r>
        <w:t xml:space="preserve"> premium.</w:t>
      </w:r>
    </w:p>
    <w:p w:rsidR="002261FA" w:rsidRDefault="00072419" w:rsidP="00A16D02">
      <w:pPr>
        <w:pStyle w:val="ListParagraph"/>
        <w:numPr>
          <w:ilvl w:val="0"/>
          <w:numId w:val="45"/>
        </w:numPr>
      </w:pPr>
      <w:r>
        <w:t>Motion to obtain</w:t>
      </w:r>
      <w:r w:rsidR="002261FA">
        <w:t xml:space="preserve"> insurance coverage for Directors and Officer</w:t>
      </w:r>
      <w:r>
        <w:t>s</w:t>
      </w:r>
      <w:r w:rsidR="002261FA">
        <w:t xml:space="preserve"> for $595/year and crime insurance for $432/year- approved unanimously.</w:t>
      </w:r>
    </w:p>
    <w:p w:rsidR="002261FA" w:rsidRDefault="002261FA" w:rsidP="00A16D02">
      <w:pPr>
        <w:pStyle w:val="ListParagraph"/>
        <w:numPr>
          <w:ilvl w:val="0"/>
          <w:numId w:val="45"/>
        </w:numPr>
      </w:pPr>
      <w:r>
        <w:t>All voting for directors and officers will be rescheduled for next month when wrestling can be present. 1</w:t>
      </w:r>
      <w:r w:rsidRPr="002261FA">
        <w:rPr>
          <w:vertAlign w:val="superscript"/>
        </w:rPr>
        <w:t>st</w:t>
      </w:r>
      <w:r>
        <w:t>- Greg, 2</w:t>
      </w:r>
      <w:r w:rsidRPr="002261FA">
        <w:rPr>
          <w:vertAlign w:val="superscript"/>
        </w:rPr>
        <w:t>nd</w:t>
      </w:r>
      <w:r>
        <w:t>- Natalie.</w:t>
      </w:r>
    </w:p>
    <w:p w:rsidR="002261FA" w:rsidRDefault="002261FA" w:rsidP="00A16D02">
      <w:pPr>
        <w:pStyle w:val="ListParagraph"/>
        <w:numPr>
          <w:ilvl w:val="0"/>
          <w:numId w:val="45"/>
        </w:numPr>
      </w:pPr>
      <w:r>
        <w:t>Voted on the Male and Female scholarship winners</w:t>
      </w:r>
      <w:r w:rsidR="00072419">
        <w:t xml:space="preserve"> after discussing their applications and volunteer time with NLYAA</w:t>
      </w:r>
      <w:r>
        <w:t>.</w:t>
      </w:r>
    </w:p>
    <w:p w:rsidR="002261FA" w:rsidRDefault="002261FA" w:rsidP="00A16D02">
      <w:pPr>
        <w:pStyle w:val="ListParagraph"/>
        <w:numPr>
          <w:ilvl w:val="0"/>
          <w:numId w:val="45"/>
        </w:numPr>
      </w:pPr>
      <w:r>
        <w:t>In the future, all new director and officer candidates should provide a resume/bio with experience and background to help voters make a decision. Motion made by Natalie- approved unanimously.</w:t>
      </w:r>
    </w:p>
    <w:p w:rsidR="002261FA" w:rsidRDefault="002261FA" w:rsidP="002261FA">
      <w:pPr>
        <w:pStyle w:val="ListParagraph"/>
        <w:numPr>
          <w:ilvl w:val="0"/>
          <w:numId w:val="43"/>
        </w:numPr>
      </w:pPr>
      <w:r>
        <w:t>New business:</w:t>
      </w:r>
    </w:p>
    <w:p w:rsidR="002261FA" w:rsidRDefault="002261FA" w:rsidP="002261FA">
      <w:pPr>
        <w:pStyle w:val="ListParagraph"/>
        <w:numPr>
          <w:ilvl w:val="0"/>
          <w:numId w:val="46"/>
        </w:numPr>
      </w:pPr>
      <w:r>
        <w:t>Code of Conduct- must be reviewed by directors at registration.</w:t>
      </w:r>
    </w:p>
    <w:p w:rsidR="002261FA" w:rsidRDefault="002261FA" w:rsidP="002261FA">
      <w:pPr>
        <w:pStyle w:val="ListParagraph"/>
        <w:numPr>
          <w:ilvl w:val="0"/>
          <w:numId w:val="46"/>
        </w:numPr>
      </w:pPr>
      <w:r>
        <w:lastRenderedPageBreak/>
        <w:t>Coaches should be giving a receipt to refs and have them sign it. Money should not be taken from the snack stands- snack stand money must be deposited, then a check written for refs. NLYAA must be able to prove where money goes.</w:t>
      </w:r>
    </w:p>
    <w:p w:rsidR="00D35F44" w:rsidRDefault="002261FA" w:rsidP="002261FA">
      <w:pPr>
        <w:pStyle w:val="ListParagraph"/>
        <w:numPr>
          <w:ilvl w:val="0"/>
          <w:numId w:val="46"/>
        </w:numPr>
      </w:pPr>
      <w:r>
        <w:t>Voluntee</w:t>
      </w:r>
      <w:r w:rsidR="00072419">
        <w:t>rs for snack stands- assign parents</w:t>
      </w:r>
      <w:r>
        <w:t xml:space="preserve"> to time slots and make it mandatory for their child to play. Susan will put something together for football and football cheer parents.</w:t>
      </w:r>
    </w:p>
    <w:p w:rsidR="002261FA" w:rsidRDefault="00D35F44" w:rsidP="002261FA">
      <w:pPr>
        <w:pStyle w:val="ListParagraph"/>
        <w:numPr>
          <w:ilvl w:val="0"/>
          <w:numId w:val="46"/>
        </w:numPr>
      </w:pPr>
      <w:r w:rsidRPr="00D35F44">
        <w:t xml:space="preserve"> </w:t>
      </w:r>
      <w:r>
        <w:t>Motion to institute a financial hardship program with a specific protocol. The vote to approve was unanimous. This will be discussed further at the next meeting.</w:t>
      </w:r>
    </w:p>
    <w:p w:rsidR="002261FA" w:rsidRDefault="002261FA" w:rsidP="00D35F44">
      <w:pPr>
        <w:pStyle w:val="ListParagraph"/>
        <w:numPr>
          <w:ilvl w:val="0"/>
          <w:numId w:val="43"/>
        </w:numPr>
      </w:pPr>
      <w:r>
        <w:t>The next NLYAA monthly meeting is to be held Wednesday, June 3</w:t>
      </w:r>
      <w:r w:rsidRPr="00D35F44">
        <w:rPr>
          <w:vertAlign w:val="superscript"/>
        </w:rPr>
        <w:t>rd</w:t>
      </w:r>
      <w:r>
        <w:t xml:space="preserve"> at 7:30pm in the Middle School library.</w:t>
      </w:r>
    </w:p>
    <w:p w:rsidR="009659F4" w:rsidRPr="000169A6" w:rsidRDefault="009659F4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0169A6">
      <w:headerReference w:type="default" r:id="rId7"/>
      <w:footerReference w:type="default" r:id="rId8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0D" w:rsidRDefault="00AF7F0D" w:rsidP="002518D0">
      <w:r>
        <w:separator/>
      </w:r>
    </w:p>
  </w:endnote>
  <w:endnote w:type="continuationSeparator" w:id="1">
    <w:p w:rsidR="00AF7F0D" w:rsidRDefault="00AF7F0D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>
      <w:ptab w:relativeTo="margin" w:alignment="right" w:leader="none"/>
    </w:r>
    <w:r w:rsidR="00993986">
      <w:t xml:space="preserve">Page </w:t>
    </w:r>
    <w:fldSimple w:instr=" PAGE ">
      <w:r w:rsidR="00F26FFB">
        <w:rPr>
          <w:noProof/>
        </w:rPr>
        <w:t>1</w:t>
      </w:r>
    </w:fldSimple>
    <w:r w:rsidR="00993986">
      <w:t xml:space="preserve"> of </w:t>
    </w:r>
    <w:fldSimple w:instr=" NUMPAGES  ">
      <w:r w:rsidR="00F26FF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0D" w:rsidRDefault="00AF7F0D" w:rsidP="002518D0">
      <w:r>
        <w:separator/>
      </w:r>
    </w:p>
  </w:footnote>
  <w:footnote w:type="continuationSeparator" w:id="1">
    <w:p w:rsidR="00AF7F0D" w:rsidRDefault="00AF7F0D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2B1106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2015-04-29 Meeting Minutes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6682F35"/>
    <w:multiLevelType w:val="hybridMultilevel"/>
    <w:tmpl w:val="01D21398"/>
    <w:lvl w:ilvl="0" w:tplc="7E7839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C8A41C6"/>
    <w:multiLevelType w:val="hybridMultilevel"/>
    <w:tmpl w:val="16E2315C"/>
    <w:lvl w:ilvl="0" w:tplc="809A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06E04C4"/>
    <w:multiLevelType w:val="hybridMultilevel"/>
    <w:tmpl w:val="5EF447FE"/>
    <w:lvl w:ilvl="0" w:tplc="9EA6F2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C5F176D"/>
    <w:multiLevelType w:val="hybridMultilevel"/>
    <w:tmpl w:val="1924F2C2"/>
    <w:lvl w:ilvl="0" w:tplc="9B6E70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1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40"/>
  </w:num>
  <w:num w:numId="9">
    <w:abstractNumId w:val="25"/>
  </w:num>
  <w:num w:numId="10">
    <w:abstractNumId w:val="9"/>
  </w:num>
  <w:num w:numId="11">
    <w:abstractNumId w:val="4"/>
  </w:num>
  <w:num w:numId="12">
    <w:abstractNumId w:val="32"/>
  </w:num>
  <w:num w:numId="13">
    <w:abstractNumId w:val="3"/>
  </w:num>
  <w:num w:numId="14">
    <w:abstractNumId w:val="28"/>
  </w:num>
  <w:num w:numId="15">
    <w:abstractNumId w:val="36"/>
  </w:num>
  <w:num w:numId="16">
    <w:abstractNumId w:val="29"/>
  </w:num>
  <w:num w:numId="17">
    <w:abstractNumId w:val="18"/>
  </w:num>
  <w:num w:numId="18">
    <w:abstractNumId w:val="24"/>
  </w:num>
  <w:num w:numId="19">
    <w:abstractNumId w:val="11"/>
  </w:num>
  <w:num w:numId="20">
    <w:abstractNumId w:val="14"/>
  </w:num>
  <w:num w:numId="21">
    <w:abstractNumId w:val="38"/>
  </w:num>
  <w:num w:numId="22">
    <w:abstractNumId w:val="17"/>
  </w:num>
  <w:num w:numId="23">
    <w:abstractNumId w:val="45"/>
  </w:num>
  <w:num w:numId="24">
    <w:abstractNumId w:val="2"/>
  </w:num>
  <w:num w:numId="25">
    <w:abstractNumId w:val="16"/>
  </w:num>
  <w:num w:numId="26">
    <w:abstractNumId w:val="20"/>
  </w:num>
  <w:num w:numId="27">
    <w:abstractNumId w:val="30"/>
  </w:num>
  <w:num w:numId="28">
    <w:abstractNumId w:val="37"/>
  </w:num>
  <w:num w:numId="29">
    <w:abstractNumId w:val="22"/>
  </w:num>
  <w:num w:numId="30">
    <w:abstractNumId w:val="0"/>
  </w:num>
  <w:num w:numId="31">
    <w:abstractNumId w:val="26"/>
  </w:num>
  <w:num w:numId="32">
    <w:abstractNumId w:val="35"/>
  </w:num>
  <w:num w:numId="33">
    <w:abstractNumId w:val="27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44"/>
  </w:num>
  <w:num w:numId="39">
    <w:abstractNumId w:val="6"/>
  </w:num>
  <w:num w:numId="40">
    <w:abstractNumId w:val="8"/>
  </w:num>
  <w:num w:numId="41">
    <w:abstractNumId w:val="42"/>
  </w:num>
  <w:num w:numId="42">
    <w:abstractNumId w:val="1"/>
  </w:num>
  <w:num w:numId="43">
    <w:abstractNumId w:val="19"/>
  </w:num>
  <w:num w:numId="44">
    <w:abstractNumId w:val="43"/>
  </w:num>
  <w:num w:numId="45">
    <w:abstractNumId w:val="1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8399B"/>
    <w:rsid w:val="00007B99"/>
    <w:rsid w:val="000169A6"/>
    <w:rsid w:val="00042FAB"/>
    <w:rsid w:val="00072419"/>
    <w:rsid w:val="000821FD"/>
    <w:rsid w:val="00091166"/>
    <w:rsid w:val="000A2A9B"/>
    <w:rsid w:val="000D234E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F66"/>
    <w:rsid w:val="001B3033"/>
    <w:rsid w:val="002261FA"/>
    <w:rsid w:val="00226453"/>
    <w:rsid w:val="00234318"/>
    <w:rsid w:val="002518D0"/>
    <w:rsid w:val="00262700"/>
    <w:rsid w:val="00263E01"/>
    <w:rsid w:val="00270DC5"/>
    <w:rsid w:val="002B1106"/>
    <w:rsid w:val="002E7C84"/>
    <w:rsid w:val="00302F93"/>
    <w:rsid w:val="003247D2"/>
    <w:rsid w:val="00342D61"/>
    <w:rsid w:val="00346AE7"/>
    <w:rsid w:val="003506B5"/>
    <w:rsid w:val="003A629A"/>
    <w:rsid w:val="003C378C"/>
    <w:rsid w:val="003E1A50"/>
    <w:rsid w:val="003F08C5"/>
    <w:rsid w:val="00412F91"/>
    <w:rsid w:val="00424D9F"/>
    <w:rsid w:val="00446F17"/>
    <w:rsid w:val="0048274B"/>
    <w:rsid w:val="0049133B"/>
    <w:rsid w:val="004C0B8A"/>
    <w:rsid w:val="004C4097"/>
    <w:rsid w:val="004E4AD8"/>
    <w:rsid w:val="005E7C6A"/>
    <w:rsid w:val="00623412"/>
    <w:rsid w:val="0064662F"/>
    <w:rsid w:val="00673624"/>
    <w:rsid w:val="006B50BC"/>
    <w:rsid w:val="006F00BB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76471"/>
    <w:rsid w:val="008E3CE1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A16D02"/>
    <w:rsid w:val="00A26690"/>
    <w:rsid w:val="00A33410"/>
    <w:rsid w:val="00A347AF"/>
    <w:rsid w:val="00A61F92"/>
    <w:rsid w:val="00AB33AD"/>
    <w:rsid w:val="00AD75E7"/>
    <w:rsid w:val="00AE7B88"/>
    <w:rsid w:val="00AF727B"/>
    <w:rsid w:val="00AF7F0D"/>
    <w:rsid w:val="00B35484"/>
    <w:rsid w:val="00B65711"/>
    <w:rsid w:val="00B8399B"/>
    <w:rsid w:val="00BD0F9B"/>
    <w:rsid w:val="00BD5FA0"/>
    <w:rsid w:val="00C03C5A"/>
    <w:rsid w:val="00C3194A"/>
    <w:rsid w:val="00C32E26"/>
    <w:rsid w:val="00C60438"/>
    <w:rsid w:val="00CB0258"/>
    <w:rsid w:val="00CC1940"/>
    <w:rsid w:val="00D01CCB"/>
    <w:rsid w:val="00D04A83"/>
    <w:rsid w:val="00D05DB4"/>
    <w:rsid w:val="00D2015D"/>
    <w:rsid w:val="00D266A1"/>
    <w:rsid w:val="00D35F44"/>
    <w:rsid w:val="00D52E40"/>
    <w:rsid w:val="00D70B74"/>
    <w:rsid w:val="00DB10D6"/>
    <w:rsid w:val="00DC1208"/>
    <w:rsid w:val="00DD7916"/>
    <w:rsid w:val="00E67205"/>
    <w:rsid w:val="00EA025B"/>
    <w:rsid w:val="00EB43C1"/>
    <w:rsid w:val="00EC4051"/>
    <w:rsid w:val="00EC4A59"/>
    <w:rsid w:val="00ED10AF"/>
    <w:rsid w:val="00ED50C3"/>
    <w:rsid w:val="00EF1F26"/>
    <w:rsid w:val="00F2186E"/>
    <w:rsid w:val="00F26FFB"/>
    <w:rsid w:val="00F31A56"/>
    <w:rsid w:val="00F360E0"/>
    <w:rsid w:val="00F63B53"/>
    <w:rsid w:val="00F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NLYAA TechAdmin</cp:lastModifiedBy>
  <cp:revision>4</cp:revision>
  <cp:lastPrinted>2015-06-03T16:03:00Z</cp:lastPrinted>
  <dcterms:created xsi:type="dcterms:W3CDTF">2015-06-03T16:01:00Z</dcterms:created>
  <dcterms:modified xsi:type="dcterms:W3CDTF">2015-06-03T16:03:00Z</dcterms:modified>
</cp:coreProperties>
</file>