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1DB3" w:rsidRDefault="00EB0953">
      <w:pPr>
        <w:widowControl w:val="0"/>
        <w:spacing w:before="321" w:line="240" w:lineRule="auto"/>
        <w:ind w:right="662"/>
        <w:rPr>
          <w:rFonts w:ascii="Oswald" w:eastAsia="Oswald" w:hAnsi="Oswald" w:cs="Oswald"/>
          <w:color w:val="666666"/>
          <w:sz w:val="32"/>
          <w:szCs w:val="32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Oswald" w:eastAsia="Oswald" w:hAnsi="Oswald" w:cs="Oswald"/>
          <w:color w:val="666666"/>
          <w:sz w:val="32"/>
          <w:szCs w:val="32"/>
        </w:rPr>
        <w:t>WHARTON WOLVES SOCCER CLUB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-85706</wp:posOffset>
            </wp:positionH>
            <wp:positionV relativeFrom="paragraph">
              <wp:posOffset>161925</wp:posOffset>
            </wp:positionV>
            <wp:extent cx="1052513" cy="989362"/>
            <wp:effectExtent l="0" t="0" r="0" b="0"/>
            <wp:wrapSquare wrapText="bothSides" distT="114300" distB="114300" distL="114300" distR="11430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1DB3" w:rsidRDefault="00EB0953">
      <w:pPr>
        <w:pStyle w:val="Title"/>
        <w:keepNext w:val="0"/>
        <w:keepLines w:val="0"/>
        <w:spacing w:after="0" w:line="240" w:lineRule="auto"/>
        <w:rPr>
          <w:rFonts w:ascii="Oswald" w:eastAsia="Oswald" w:hAnsi="Oswald" w:cs="Oswald"/>
          <w:color w:val="666666"/>
          <w:sz w:val="66"/>
          <w:szCs w:val="66"/>
        </w:rPr>
      </w:pPr>
      <w:bookmarkStart w:id="2" w:name="_heading=h.30j0zll" w:colFirst="0" w:colLast="0"/>
      <w:bookmarkEnd w:id="2"/>
      <w:r>
        <w:rPr>
          <w:rFonts w:ascii="Oswald" w:eastAsia="Oswald" w:hAnsi="Oswald" w:cs="Oswald"/>
          <w:color w:val="424242"/>
          <w:sz w:val="66"/>
          <w:szCs w:val="66"/>
        </w:rPr>
        <w:t>BOARD MEETING AGENDA</w:t>
      </w:r>
    </w:p>
    <w:p w:rsidR="00C61DB3" w:rsidRDefault="00EB0953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Source Code Pro" w:eastAsia="Source Code Pro" w:hAnsi="Source Code Pro" w:cs="Source Code Pro"/>
          <w:noProof/>
          <w:color w:val="424242"/>
          <w:sz w:val="20"/>
          <w:szCs w:val="20"/>
        </w:rPr>
        <w:drawing>
          <wp:inline distT="114300" distB="114300" distL="114300" distR="114300">
            <wp:extent cx="5943600" cy="50800"/>
            <wp:effectExtent l="0" t="0" r="0" b="0"/>
            <wp:docPr id="37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08/18/2025 7:00pm / Virtual</w:t>
      </w:r>
    </w:p>
    <w:p w:rsidR="00C61DB3" w:rsidRDefault="00EB0953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BOARD MEMBERS: Start- 7:00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Jennifer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Parsells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, President- Present 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Vice President- Absent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Joana, Treasurer- Present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Stephanie McCabe, Secretary- Present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Grace Martinez, Player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Agent(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Rec)-  Present</w:t>
      </w:r>
    </w:p>
    <w:p w:rsidR="00C61DB3" w:rsidRDefault="00EB095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Mike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Player Agent (Travel)- Absent</w:t>
      </w:r>
    </w:p>
    <w:p w:rsidR="00C61DB3" w:rsidRDefault="00C61DB3">
      <w:pPr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 are on the Wharton Soccer Club Website under the “Club Info” tab.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br/>
      </w: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Correspondence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Answered emails about Fall registration</w:t>
      </w:r>
    </w:p>
    <w:p w:rsidR="00C61DB3" w:rsidRDefault="00C61DB3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Treasury Report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 Bank Account Balance: (as of 8/18/2025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  $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18,694.36</w:t>
      </w:r>
    </w:p>
    <w:p w:rsidR="00C61DB3" w:rsidRDefault="00EB095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818:  Paid PO Box annual fee 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Town Account Balance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:  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Spring 2025)  $8300</w:t>
      </w:r>
    </w:p>
    <w:p w:rsidR="00C61DB3" w:rsidRDefault="00EB095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 P submitted the Field lining invoice for reimbursement on 7/15 (followed up with Joe 8/18) 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Outstanding Invoices/Receipts: 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N/A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Pending Transactions: </w:t>
      </w:r>
    </w:p>
    <w:p w:rsidR="00C61DB3" w:rsidRDefault="00EB095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Tournament Reimbursement $120 (4 players) - mailed 8/1</w:t>
      </w:r>
    </w:p>
    <w:p w:rsidR="00C61DB3" w:rsidRDefault="00EB095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Fall Reimbursement $110 - Diane Friedman - delivered 8/15</w:t>
      </w:r>
    </w:p>
    <w:p w:rsidR="00C61DB3" w:rsidRDefault="00EB095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Travel Fall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Reimbursement  $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1390+  (Pending payment. Will send checks once list is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final )</w:t>
      </w:r>
      <w:proofErr w:type="gramEnd"/>
    </w:p>
    <w:p w:rsidR="00C61DB3" w:rsidRDefault="00C61DB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Committee Report</w:t>
      </w:r>
    </w:p>
    <w:p w:rsidR="00C61DB3" w:rsidRDefault="00EB095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Uniforms: None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Fundraising: 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Obiedzinski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- need to follow up about Miner’s Apron. 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Concessions:  None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Maintenance: Estimates for field lining- we need an 11v11 and 7v7 field on the Lafayette St. fields.</w:t>
      </w:r>
    </w:p>
    <w:p w:rsidR="00C61DB3" w:rsidRDefault="00C61DB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Reports- None</w:t>
      </w:r>
    </w:p>
    <w:p w:rsidR="00C61DB3" w:rsidRDefault="00C61DB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Delega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tes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Season dates: Sept 13th thru Nov 8th </w:t>
      </w:r>
    </w:p>
    <w:p w:rsidR="00C61DB3" w:rsidRDefault="00C61DB3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Unfinished Business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Turf field application for the Fall is still tabled from the Wharton BOE- they will be discussing the policy soon.</w:t>
      </w:r>
    </w:p>
    <w:p w:rsidR="00C61DB3" w:rsidRDefault="00EB095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</w:p>
    <w:p w:rsidR="00C61DB3" w:rsidRDefault="00EB095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New Business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Opening Ceremony date- also discuss board elections at the ceremony since many of us are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leaving.-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September 6 at 2:00-3:30 at Lafayette Field. Rain date September 12 from 6:00-7:00pm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lastRenderedPageBreak/>
        <w:t>Combine A and B Division players since there is not enough enrollment. D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division will be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CoEd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.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Need Coaches for the following divisions: 1 A Boys, 2 C Boys, 2 C Girls, 2 D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CoEd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, 2 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CoEd</w:t>
      </w:r>
      <w:proofErr w:type="spellEnd"/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Advertise for coaches via email and social media.</w:t>
      </w:r>
    </w:p>
    <w:p w:rsidR="00C61DB3" w:rsidRDefault="00C61DB3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24242"/>
          <w:sz w:val="20"/>
          <w:szCs w:val="20"/>
        </w:rPr>
        <w:t>The following will be tabled until the September meeting: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Bench with shade for game fields on upper field- the club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is in agreement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that we need to upgrade the benches. Find a company and get a quote for updated benches - or find a solution for an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adaptation </w:t>
        </w:r>
      </w:hyperlink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of what is already there. </w:t>
      </w:r>
      <w:hyperlink r:id="rId9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Nissel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has shelters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Scrimmage Policy- needs to be put into writing - discuss @ Aug meeting and vote at Sept meeting to add the addendum to the by-laws. 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Sponsorship Letters to Local Businesses - Jenn &amp; Michele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need to r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eview and get back to Grace with any changes. Need to find a vendor for printing banners for the upper field. </w:t>
      </w:r>
    </w:p>
    <w:p w:rsidR="00C61DB3" w:rsidRDefault="00EB095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Graduating senior scholarship opportunity - the club will look into this. Is that a TD Bank question? </w:t>
      </w:r>
    </w:p>
    <w:p w:rsidR="00C61DB3" w:rsidRDefault="00C61DB3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Meeting adjourned at: 7:40</w:t>
      </w:r>
    </w:p>
    <w:p w:rsidR="00C61DB3" w:rsidRDefault="00C61DB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C61DB3" w:rsidRDefault="00EB095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The next Meet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ing is September 16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th  at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Robert Street Park at 7:30 pm.</w:t>
      </w:r>
    </w:p>
    <w:sectPr w:rsidR="00C61DB3">
      <w:pgSz w:w="12240" w:h="15840"/>
      <w:pgMar w:top="288" w:right="1080" w:bottom="36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Source Code Pr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DF04F2"/>
    <w:multiLevelType w:val="multilevel"/>
    <w:tmpl w:val="E932AC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F872C6A"/>
    <w:multiLevelType w:val="multilevel"/>
    <w:tmpl w:val="273ED6E4"/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DB3"/>
    <w:rsid w:val="00C61DB3"/>
    <w:rsid w:val="00EB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C41D70-F6C5-4C51-8E44-D0B0C7B5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eels.com/p/61730501882/?store=&amp;msclkid=716b56cb2ef116f8c6543ebdca783277&amp;utm_source=bing&amp;utm_medium=cpc&amp;utm_campaign=Bing%20Shopping&amp;utm_term=4585100934695489&amp;utm_content=Bing%20Shopping_29%20-%20Team%20Sport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winningteams.com/european-team-shelter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s8IiVfDEtsywoFzB8fAnQA1sw==">CgMxLjAyCGguZ2pkZ3hzMgloLjMwajB6bGw4AHIhMTBtSEtZT0dyZTRZUEdobXQ4THNGUlZhWUFnOVpSZDhW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2</cp:revision>
  <dcterms:created xsi:type="dcterms:W3CDTF">2025-08-24T13:14:00Z</dcterms:created>
  <dcterms:modified xsi:type="dcterms:W3CDTF">2025-08-24T13:14:00Z</dcterms:modified>
</cp:coreProperties>
</file>