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C8D7" w14:textId="76A298F7" w:rsidR="007E76FB" w:rsidRDefault="00E65225" w:rsidP="0051637E">
      <w:pPr>
        <w:pStyle w:val="IntenseQuote"/>
        <w:spacing w:before="0" w:line="240" w:lineRule="auto"/>
        <w:ind w:left="0" w:right="0"/>
      </w:pPr>
      <w:bookmarkStart w:id="0" w:name="_Hlk5130893"/>
      <w:r>
        <w:t>Roll Call</w:t>
      </w:r>
    </w:p>
    <w:p w14:paraId="7E3C6DC3" w14:textId="57B01A07" w:rsidR="00E813D3" w:rsidRPr="006C0B15" w:rsidRDefault="0051637E" w:rsidP="0051637E">
      <w:pPr>
        <w:pStyle w:val="Default"/>
        <w:tabs>
          <w:tab w:val="left" w:pos="3240"/>
          <w:tab w:val="right" w:pos="945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Virtual </w:t>
      </w:r>
      <w:r w:rsidR="00E813D3">
        <w:rPr>
          <w:sz w:val="22"/>
          <w:szCs w:val="22"/>
        </w:rPr>
        <w:t>Meeting Called to Order By:</w:t>
      </w:r>
      <w:r w:rsidR="00E813D3">
        <w:rPr>
          <w:sz w:val="22"/>
          <w:szCs w:val="22"/>
        </w:rPr>
        <w:tab/>
      </w:r>
      <w:r w:rsidR="00E813D3">
        <w:rPr>
          <w:b/>
          <w:sz w:val="22"/>
          <w:szCs w:val="22"/>
        </w:rPr>
        <w:t>Jo</w:t>
      </w:r>
      <w:r w:rsidR="00B04771">
        <w:rPr>
          <w:b/>
          <w:sz w:val="22"/>
          <w:szCs w:val="22"/>
        </w:rPr>
        <w:t>e Mecholsky</w:t>
      </w:r>
      <w:r w:rsidR="00E813D3">
        <w:rPr>
          <w:b/>
          <w:sz w:val="22"/>
          <w:szCs w:val="22"/>
        </w:rPr>
        <w:t>, President</w:t>
      </w:r>
      <w:r w:rsidR="00E813D3">
        <w:rPr>
          <w:b/>
          <w:sz w:val="22"/>
          <w:szCs w:val="22"/>
        </w:rPr>
        <w:tab/>
      </w:r>
      <w:r w:rsidR="00E813D3" w:rsidRPr="006C0B15">
        <w:rPr>
          <w:sz w:val="22"/>
          <w:szCs w:val="22"/>
        </w:rPr>
        <w:t>Time</w:t>
      </w:r>
      <w:r w:rsidR="00E813D3">
        <w:rPr>
          <w:sz w:val="22"/>
          <w:szCs w:val="22"/>
        </w:rPr>
        <w:t xml:space="preserve">: </w:t>
      </w:r>
      <w:r w:rsidR="00E813D3">
        <w:rPr>
          <w:b/>
          <w:sz w:val="22"/>
          <w:szCs w:val="22"/>
        </w:rPr>
        <w:t>19:</w:t>
      </w:r>
      <w:r w:rsidR="00B04771">
        <w:rPr>
          <w:b/>
          <w:sz w:val="22"/>
          <w:szCs w:val="22"/>
        </w:rPr>
        <w:t>10</w:t>
      </w:r>
      <w:r w:rsidR="00E813D3">
        <w:rPr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1600"/>
        <w:gridCol w:w="1800"/>
        <w:gridCol w:w="990"/>
        <w:gridCol w:w="1710"/>
        <w:gridCol w:w="2065"/>
      </w:tblGrid>
      <w:tr w:rsidR="00C90157" w14:paraId="6BD43B35" w14:textId="77777777" w:rsidTr="00C04143">
        <w:tc>
          <w:tcPr>
            <w:tcW w:w="915" w:type="dxa"/>
          </w:tcPr>
          <w:p w14:paraId="6ED6E380" w14:textId="77777777" w:rsidR="00C90157" w:rsidRDefault="00C90157" w:rsidP="00C041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</w:t>
            </w:r>
          </w:p>
        </w:tc>
        <w:tc>
          <w:tcPr>
            <w:tcW w:w="1600" w:type="dxa"/>
          </w:tcPr>
          <w:p w14:paraId="44E2A7F3" w14:textId="77777777" w:rsidR="00C90157" w:rsidRDefault="00C90157" w:rsidP="00C041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</w:tcPr>
          <w:p w14:paraId="4651F842" w14:textId="77777777" w:rsidR="00C90157" w:rsidRDefault="00C90157" w:rsidP="00C041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PSA Board Role</w:t>
            </w:r>
          </w:p>
        </w:tc>
        <w:tc>
          <w:tcPr>
            <w:tcW w:w="990" w:type="dxa"/>
          </w:tcPr>
          <w:p w14:paraId="51ADD3CB" w14:textId="77777777" w:rsidR="00C90157" w:rsidRDefault="00C90157" w:rsidP="00C041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</w:t>
            </w:r>
          </w:p>
        </w:tc>
        <w:tc>
          <w:tcPr>
            <w:tcW w:w="1710" w:type="dxa"/>
          </w:tcPr>
          <w:p w14:paraId="14A2E818" w14:textId="77777777" w:rsidR="00C90157" w:rsidRDefault="00C90157" w:rsidP="00C041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065" w:type="dxa"/>
          </w:tcPr>
          <w:p w14:paraId="48AE8FEC" w14:textId="77777777" w:rsidR="00C90157" w:rsidRDefault="00C90157" w:rsidP="00C041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PSA Board Role</w:t>
            </w:r>
          </w:p>
        </w:tc>
      </w:tr>
      <w:tr w:rsidR="00C90157" w:rsidRPr="00CE65F4" w14:paraId="1792FD65" w14:textId="77777777" w:rsidTr="00C04143">
        <w:sdt>
          <w:sdtPr>
            <w:rPr>
              <w:b/>
              <w:sz w:val="22"/>
              <w:szCs w:val="22"/>
            </w:rPr>
            <w:id w:val="10259827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47F03E5D" w14:textId="1A94E7B2" w:rsidR="00C90157" w:rsidRPr="00CE65F4" w:rsidRDefault="00652705" w:rsidP="00C04143">
                <w:pPr>
                  <w:pStyle w:val="Default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600" w:type="dxa"/>
          </w:tcPr>
          <w:p w14:paraId="66955504" w14:textId="421470E9" w:rsidR="00C90157" w:rsidRPr="00CE65F4" w:rsidRDefault="00C90157" w:rsidP="00C04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</w:t>
            </w:r>
            <w:r w:rsidR="00B04771">
              <w:rPr>
                <w:sz w:val="22"/>
                <w:szCs w:val="22"/>
              </w:rPr>
              <w:t>e Mecholsky</w:t>
            </w:r>
          </w:p>
        </w:tc>
        <w:tc>
          <w:tcPr>
            <w:tcW w:w="1800" w:type="dxa"/>
          </w:tcPr>
          <w:p w14:paraId="09EB757D" w14:textId="77777777" w:rsidR="00C90157" w:rsidRPr="00CE65F4" w:rsidRDefault="00C90157" w:rsidP="00C04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</w:t>
            </w:r>
          </w:p>
        </w:tc>
        <w:sdt>
          <w:sdtPr>
            <w:rPr>
              <w:b/>
            </w:rPr>
            <w:id w:val="-103705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906F9A1" w14:textId="0060779C" w:rsidR="00C90157" w:rsidRPr="00CE65F4" w:rsidRDefault="00D52624" w:rsidP="00C0414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BA35854" w14:textId="6C9F4310" w:rsidR="00C90157" w:rsidRPr="00CE65F4" w:rsidRDefault="00A4669F" w:rsidP="00C04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2065" w:type="dxa"/>
          </w:tcPr>
          <w:p w14:paraId="148042E5" w14:textId="77777777" w:rsidR="00C90157" w:rsidRPr="00CE65F4" w:rsidRDefault="00C90157" w:rsidP="00C04143">
            <w:pPr>
              <w:pStyle w:val="Default"/>
              <w:rPr>
                <w:sz w:val="22"/>
                <w:szCs w:val="22"/>
              </w:rPr>
            </w:pPr>
            <w:r w:rsidRPr="00CE65F4">
              <w:rPr>
                <w:sz w:val="22"/>
                <w:szCs w:val="22"/>
              </w:rPr>
              <w:t>SJGSL Girls Rep</w:t>
            </w:r>
          </w:p>
        </w:tc>
      </w:tr>
      <w:tr w:rsidR="00C90157" w:rsidRPr="00CE65F4" w14:paraId="620B5ABD" w14:textId="77777777" w:rsidTr="00C04143">
        <w:sdt>
          <w:sdtPr>
            <w:rPr>
              <w:b/>
            </w:rPr>
            <w:id w:val="-16033397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7D0FD9FD" w14:textId="66804A16" w:rsidR="00C90157" w:rsidRPr="00CE65F4" w:rsidRDefault="00424275" w:rsidP="00C0414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600" w:type="dxa"/>
          </w:tcPr>
          <w:p w14:paraId="642AB7FE" w14:textId="23631705" w:rsidR="00C90157" w:rsidRPr="00CE65F4" w:rsidRDefault="00B04771" w:rsidP="00C04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Ashley Klessel</w:t>
            </w:r>
          </w:p>
        </w:tc>
        <w:tc>
          <w:tcPr>
            <w:tcW w:w="1800" w:type="dxa"/>
          </w:tcPr>
          <w:p w14:paraId="55E1797E" w14:textId="77777777" w:rsidR="00C90157" w:rsidRPr="00CE65F4" w:rsidRDefault="00C90157" w:rsidP="00C04143">
            <w:pPr>
              <w:pStyle w:val="Default"/>
              <w:rPr>
                <w:sz w:val="22"/>
                <w:szCs w:val="22"/>
              </w:rPr>
            </w:pPr>
            <w:r w:rsidRPr="00CE65F4">
              <w:rPr>
                <w:sz w:val="22"/>
                <w:szCs w:val="22"/>
              </w:rPr>
              <w:t>Vice President</w:t>
            </w:r>
          </w:p>
        </w:tc>
        <w:sdt>
          <w:sdtPr>
            <w:rPr>
              <w:b/>
            </w:rPr>
            <w:id w:val="4990161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5FEB808" w14:textId="0B5B7C50" w:rsidR="00C90157" w:rsidRPr="00CE65F4" w:rsidRDefault="00B04771" w:rsidP="00C0414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710" w:type="dxa"/>
          </w:tcPr>
          <w:p w14:paraId="57E6DBE7" w14:textId="4C9D20C4" w:rsidR="00C90157" w:rsidRPr="00CE65F4" w:rsidRDefault="00B04771" w:rsidP="00C04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Vince </w:t>
            </w:r>
            <w:proofErr w:type="spellStart"/>
            <w:r>
              <w:rPr>
                <w:sz w:val="22"/>
                <w:szCs w:val="22"/>
              </w:rPr>
              <w:t>Delgatto</w:t>
            </w:r>
            <w:proofErr w:type="spellEnd"/>
          </w:p>
        </w:tc>
        <w:tc>
          <w:tcPr>
            <w:tcW w:w="2065" w:type="dxa"/>
          </w:tcPr>
          <w:p w14:paraId="4E8F1452" w14:textId="6C0495C0" w:rsidR="00C90157" w:rsidRPr="00CE65F4" w:rsidRDefault="00C90157" w:rsidP="00C04143">
            <w:pPr>
              <w:pStyle w:val="Default"/>
              <w:rPr>
                <w:sz w:val="22"/>
                <w:szCs w:val="22"/>
              </w:rPr>
            </w:pPr>
            <w:r w:rsidRPr="00CE65F4">
              <w:rPr>
                <w:sz w:val="22"/>
                <w:szCs w:val="22"/>
              </w:rPr>
              <w:t xml:space="preserve">Field </w:t>
            </w:r>
            <w:r w:rsidR="00907CF0">
              <w:rPr>
                <w:sz w:val="22"/>
                <w:szCs w:val="22"/>
              </w:rPr>
              <w:t xml:space="preserve">&amp; Equip </w:t>
            </w:r>
            <w:r w:rsidRPr="00CE65F4">
              <w:rPr>
                <w:sz w:val="22"/>
                <w:szCs w:val="22"/>
              </w:rPr>
              <w:t>Rep</w:t>
            </w:r>
          </w:p>
        </w:tc>
      </w:tr>
      <w:tr w:rsidR="00C90157" w:rsidRPr="00CE65F4" w14:paraId="14D22DD8" w14:textId="77777777" w:rsidTr="00C04143">
        <w:sdt>
          <w:sdtPr>
            <w:rPr>
              <w:b/>
            </w:rPr>
            <w:id w:val="1481803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68A4F367" w14:textId="4C96133A" w:rsidR="00C90157" w:rsidRPr="00CE65F4" w:rsidRDefault="00B315D6" w:rsidP="00C0414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600" w:type="dxa"/>
          </w:tcPr>
          <w:p w14:paraId="1B1AA218" w14:textId="26218388" w:rsidR="00C90157" w:rsidRPr="00CE65F4" w:rsidRDefault="00B315D6" w:rsidP="00C04143">
            <w:pPr>
              <w:pStyle w:val="Default"/>
              <w:rPr>
                <w:sz w:val="22"/>
                <w:szCs w:val="22"/>
              </w:rPr>
            </w:pPr>
            <w:r w:rsidRPr="00D148A4">
              <w:rPr>
                <w:sz w:val="22"/>
                <w:szCs w:val="22"/>
              </w:rPr>
              <w:t>Duty assumed by john F</w:t>
            </w:r>
          </w:p>
        </w:tc>
        <w:tc>
          <w:tcPr>
            <w:tcW w:w="1800" w:type="dxa"/>
          </w:tcPr>
          <w:p w14:paraId="67C926DE" w14:textId="77777777" w:rsidR="00C90157" w:rsidRPr="00CE65F4" w:rsidRDefault="00C90157" w:rsidP="00C04143">
            <w:pPr>
              <w:pStyle w:val="Default"/>
              <w:rPr>
                <w:sz w:val="22"/>
                <w:szCs w:val="22"/>
              </w:rPr>
            </w:pPr>
            <w:r w:rsidRPr="00CE65F4">
              <w:rPr>
                <w:sz w:val="22"/>
                <w:szCs w:val="22"/>
              </w:rPr>
              <w:t>Treasurer</w:t>
            </w:r>
          </w:p>
        </w:tc>
        <w:sdt>
          <w:sdtPr>
            <w:rPr>
              <w:b/>
            </w:rPr>
            <w:id w:val="4449642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AE4FCAC" w14:textId="3D39FBE6" w:rsidR="00C90157" w:rsidRPr="00CE65F4" w:rsidRDefault="00736C62" w:rsidP="00C0414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710" w:type="dxa"/>
          </w:tcPr>
          <w:p w14:paraId="2DBE2D26" w14:textId="77777777" w:rsidR="00C90157" w:rsidRPr="00CE65F4" w:rsidRDefault="00C90157" w:rsidP="00C04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Fellinger</w:t>
            </w:r>
          </w:p>
        </w:tc>
        <w:tc>
          <w:tcPr>
            <w:tcW w:w="2065" w:type="dxa"/>
          </w:tcPr>
          <w:p w14:paraId="73D6DC66" w14:textId="77777777" w:rsidR="00C90157" w:rsidRPr="00CE65F4" w:rsidRDefault="00C90157" w:rsidP="00C04143">
            <w:pPr>
              <w:pStyle w:val="Default"/>
              <w:rPr>
                <w:sz w:val="22"/>
                <w:szCs w:val="22"/>
              </w:rPr>
            </w:pPr>
            <w:r w:rsidRPr="00CE65F4">
              <w:rPr>
                <w:sz w:val="22"/>
                <w:szCs w:val="22"/>
              </w:rPr>
              <w:t>PSA In-Town</w:t>
            </w:r>
          </w:p>
        </w:tc>
      </w:tr>
      <w:tr w:rsidR="00C90157" w:rsidRPr="00CE65F4" w14:paraId="7938D4AF" w14:textId="77777777" w:rsidTr="00C04143">
        <w:sdt>
          <w:sdtPr>
            <w:rPr>
              <w:b/>
            </w:rPr>
            <w:id w:val="-15667175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5E356373" w14:textId="6603FE2A" w:rsidR="00C90157" w:rsidRPr="00CE65F4" w:rsidRDefault="00424275" w:rsidP="00C0414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600" w:type="dxa"/>
          </w:tcPr>
          <w:p w14:paraId="41352485" w14:textId="17440423" w:rsidR="00C90157" w:rsidRPr="00CE65F4" w:rsidRDefault="00C90157" w:rsidP="00C04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Gina </w:t>
            </w:r>
            <w:r w:rsidR="004B1EA0">
              <w:rPr>
                <w:sz w:val="22"/>
                <w:szCs w:val="22"/>
              </w:rPr>
              <w:t>Friebel</w:t>
            </w:r>
          </w:p>
        </w:tc>
        <w:tc>
          <w:tcPr>
            <w:tcW w:w="1800" w:type="dxa"/>
          </w:tcPr>
          <w:p w14:paraId="2EC6D1D1" w14:textId="77777777" w:rsidR="00C90157" w:rsidRPr="00CE65F4" w:rsidRDefault="00C90157" w:rsidP="00C04143">
            <w:pPr>
              <w:pStyle w:val="Default"/>
              <w:rPr>
                <w:sz w:val="22"/>
                <w:szCs w:val="22"/>
              </w:rPr>
            </w:pPr>
            <w:r w:rsidRPr="00CE65F4">
              <w:rPr>
                <w:sz w:val="22"/>
                <w:szCs w:val="22"/>
              </w:rPr>
              <w:t>Secretary</w:t>
            </w:r>
          </w:p>
        </w:tc>
        <w:sdt>
          <w:sdtPr>
            <w:rPr>
              <w:b/>
            </w:rPr>
            <w:id w:val="96339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C6C0E0D" w14:textId="3F19B913" w:rsidR="00C90157" w:rsidRPr="00CE65F4" w:rsidRDefault="00C37071" w:rsidP="00C0414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10" w:type="dxa"/>
            <w:vAlign w:val="center"/>
          </w:tcPr>
          <w:p w14:paraId="7863DB5E" w14:textId="0EC2C873" w:rsidR="00C90157" w:rsidRPr="00CE65F4" w:rsidRDefault="00A4669F" w:rsidP="00C04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C37071">
              <w:rPr>
                <w:sz w:val="22"/>
                <w:szCs w:val="22"/>
              </w:rPr>
              <w:t>acant</w:t>
            </w:r>
          </w:p>
        </w:tc>
        <w:tc>
          <w:tcPr>
            <w:tcW w:w="2065" w:type="dxa"/>
          </w:tcPr>
          <w:p w14:paraId="198E0A96" w14:textId="348CA507" w:rsidR="00C90157" w:rsidRPr="00CE65F4" w:rsidRDefault="00C90157" w:rsidP="00C04143">
            <w:pPr>
              <w:pStyle w:val="Default"/>
              <w:rPr>
                <w:sz w:val="22"/>
                <w:szCs w:val="22"/>
              </w:rPr>
            </w:pPr>
            <w:r w:rsidRPr="00CE65F4">
              <w:rPr>
                <w:sz w:val="22"/>
                <w:szCs w:val="22"/>
              </w:rPr>
              <w:t>SJSL Boys Rep</w:t>
            </w:r>
          </w:p>
        </w:tc>
      </w:tr>
      <w:tr w:rsidR="00C90157" w:rsidRPr="00CE65F4" w14:paraId="374EFFDA" w14:textId="77777777" w:rsidTr="00C04143">
        <w:sdt>
          <w:sdtPr>
            <w:rPr>
              <w:b/>
            </w:rPr>
            <w:id w:val="-189179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1444469F" w14:textId="7DA5D4D2" w:rsidR="00C90157" w:rsidRPr="00CE65F4" w:rsidRDefault="009F044B" w:rsidP="00C0414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600" w:type="dxa"/>
          </w:tcPr>
          <w:p w14:paraId="1A55FDC8" w14:textId="7A15E88E" w:rsidR="00C90157" w:rsidRPr="00CE65F4" w:rsidRDefault="0051637E" w:rsidP="00C04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</w:t>
            </w:r>
            <w:r w:rsidR="00C37071">
              <w:rPr>
                <w:sz w:val="22"/>
                <w:szCs w:val="22"/>
              </w:rPr>
              <w:t>cant</w:t>
            </w:r>
          </w:p>
        </w:tc>
        <w:tc>
          <w:tcPr>
            <w:tcW w:w="1800" w:type="dxa"/>
          </w:tcPr>
          <w:p w14:paraId="6FF5A816" w14:textId="77777777" w:rsidR="00C90157" w:rsidRPr="00CE65F4" w:rsidRDefault="00C90157" w:rsidP="00C04143">
            <w:pPr>
              <w:pStyle w:val="Default"/>
              <w:rPr>
                <w:sz w:val="22"/>
                <w:szCs w:val="22"/>
              </w:rPr>
            </w:pPr>
            <w:r w:rsidRPr="00CE65F4">
              <w:rPr>
                <w:sz w:val="22"/>
                <w:szCs w:val="22"/>
              </w:rPr>
              <w:t>Concessions</w:t>
            </w:r>
          </w:p>
        </w:tc>
        <w:sdt>
          <w:sdtPr>
            <w:rPr>
              <w:b/>
            </w:rPr>
            <w:id w:val="9318632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E3E4A4E" w14:textId="2F1414AA" w:rsidR="00C90157" w:rsidRPr="00CE65F4" w:rsidRDefault="00132BB2" w:rsidP="00C0414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710" w:type="dxa"/>
          </w:tcPr>
          <w:p w14:paraId="76B564FB" w14:textId="3C4F2086" w:rsidR="00C90157" w:rsidRPr="00D148A4" w:rsidRDefault="0005506C" w:rsidP="00C04143">
            <w:pPr>
              <w:pStyle w:val="Default"/>
              <w:rPr>
                <w:sz w:val="22"/>
                <w:szCs w:val="22"/>
              </w:rPr>
            </w:pPr>
            <w:r w:rsidRPr="00D148A4">
              <w:rPr>
                <w:sz w:val="22"/>
                <w:szCs w:val="22"/>
              </w:rPr>
              <w:t>Duty assumed by Joe M</w:t>
            </w:r>
          </w:p>
        </w:tc>
        <w:tc>
          <w:tcPr>
            <w:tcW w:w="2065" w:type="dxa"/>
          </w:tcPr>
          <w:p w14:paraId="27EFD870" w14:textId="100CB232" w:rsidR="00C90157" w:rsidRPr="00CE65F4" w:rsidRDefault="00C37071" w:rsidP="00C04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PV Township Liaison</w:t>
            </w:r>
          </w:p>
        </w:tc>
      </w:tr>
      <w:bookmarkEnd w:id="0"/>
    </w:tbl>
    <w:p w14:paraId="4AA22AC9" w14:textId="77777777" w:rsidR="00AB2B7D" w:rsidRDefault="00AB2B7D" w:rsidP="007E76FB">
      <w:pPr>
        <w:pStyle w:val="Default"/>
        <w:rPr>
          <w:b/>
          <w:sz w:val="22"/>
          <w:szCs w:val="22"/>
        </w:rPr>
      </w:pPr>
    </w:p>
    <w:p w14:paraId="4A503D55" w14:textId="3A66213E" w:rsidR="007E76FB" w:rsidRDefault="000D3CA7" w:rsidP="007E76F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General </w:t>
      </w:r>
      <w:r w:rsidR="007E76FB" w:rsidRPr="007E5655">
        <w:rPr>
          <w:b/>
          <w:sz w:val="22"/>
          <w:szCs w:val="22"/>
        </w:rPr>
        <w:t>Members</w:t>
      </w:r>
      <w:r w:rsidR="0008423C">
        <w:rPr>
          <w:b/>
          <w:sz w:val="22"/>
          <w:szCs w:val="22"/>
        </w:rPr>
        <w:t xml:space="preserve"> Present</w:t>
      </w:r>
      <w:r w:rsidR="007E76FB" w:rsidRPr="007E5655">
        <w:rPr>
          <w:b/>
          <w:sz w:val="22"/>
          <w:szCs w:val="22"/>
        </w:rPr>
        <w:t>:</w:t>
      </w:r>
      <w:r w:rsidR="00E3057E">
        <w:rPr>
          <w:sz w:val="22"/>
          <w:szCs w:val="22"/>
        </w:rPr>
        <w:t xml:space="preserve"> </w:t>
      </w:r>
      <w:r w:rsidR="00592505">
        <w:rPr>
          <w:sz w:val="22"/>
          <w:szCs w:val="22"/>
        </w:rPr>
        <w:t>no general members present</w:t>
      </w:r>
    </w:p>
    <w:p w14:paraId="27E2AB25" w14:textId="77777777" w:rsidR="00C94142" w:rsidRDefault="00C94142" w:rsidP="007E76FB">
      <w:pPr>
        <w:pStyle w:val="Default"/>
        <w:rPr>
          <w:sz w:val="22"/>
          <w:szCs w:val="22"/>
        </w:rPr>
      </w:pPr>
    </w:p>
    <w:p w14:paraId="034DB754" w14:textId="76BA887D" w:rsidR="007E76FB" w:rsidRPr="00272772" w:rsidRDefault="00AD3A72" w:rsidP="00592505">
      <w:pPr>
        <w:pStyle w:val="IntenseQuote"/>
        <w:spacing w:before="0" w:line="240" w:lineRule="auto"/>
        <w:ind w:left="0" w:right="0"/>
      </w:pPr>
      <w:r>
        <w:t>Meeting Minutes</w:t>
      </w:r>
    </w:p>
    <w:p w14:paraId="452728B9" w14:textId="77777777" w:rsidR="00592505" w:rsidRDefault="00592505" w:rsidP="0028197F">
      <w:pPr>
        <w:pStyle w:val="Default"/>
        <w:ind w:right="-270"/>
        <w:rPr>
          <w:bCs/>
          <w:sz w:val="22"/>
          <w:szCs w:val="22"/>
        </w:rPr>
      </w:pPr>
    </w:p>
    <w:p w14:paraId="577ED600" w14:textId="4F9C95AF" w:rsidR="00684804" w:rsidRDefault="00684804" w:rsidP="00592505">
      <w:pPr>
        <w:pStyle w:val="Default"/>
        <w:ind w:right="270"/>
        <w:rPr>
          <w:b/>
          <w:sz w:val="22"/>
          <w:szCs w:val="22"/>
        </w:rPr>
      </w:pPr>
      <w:r w:rsidRPr="0028197F">
        <w:rPr>
          <w:bCs/>
          <w:sz w:val="22"/>
          <w:szCs w:val="22"/>
        </w:rPr>
        <w:t xml:space="preserve">No Corrections </w:t>
      </w:r>
      <w:r w:rsidR="00671C88" w:rsidRPr="0028197F">
        <w:rPr>
          <w:bCs/>
          <w:sz w:val="22"/>
          <w:szCs w:val="22"/>
        </w:rPr>
        <w:t xml:space="preserve">from </w:t>
      </w:r>
      <w:r w:rsidR="0028197F" w:rsidRPr="0028197F">
        <w:rPr>
          <w:bCs/>
          <w:sz w:val="22"/>
          <w:szCs w:val="22"/>
        </w:rPr>
        <w:t>Dec</w:t>
      </w:r>
      <w:r w:rsidR="00383341" w:rsidRPr="0028197F">
        <w:rPr>
          <w:bCs/>
          <w:sz w:val="22"/>
          <w:szCs w:val="22"/>
        </w:rPr>
        <w:t>ember</w:t>
      </w:r>
      <w:r w:rsidR="004B1EA0" w:rsidRPr="0028197F">
        <w:rPr>
          <w:bCs/>
          <w:sz w:val="22"/>
          <w:szCs w:val="22"/>
        </w:rPr>
        <w:t xml:space="preserve"> </w:t>
      </w:r>
      <w:r w:rsidRPr="0028197F">
        <w:rPr>
          <w:bCs/>
          <w:sz w:val="22"/>
          <w:szCs w:val="22"/>
        </w:rPr>
        <w:t>Minutes</w:t>
      </w:r>
      <w:r w:rsidR="009559B7" w:rsidRPr="0028197F">
        <w:rPr>
          <w:bCs/>
          <w:sz w:val="22"/>
          <w:szCs w:val="22"/>
        </w:rPr>
        <w:t xml:space="preserve"> found here:</w:t>
      </w:r>
      <w:r w:rsidR="009559B7">
        <w:rPr>
          <w:b/>
          <w:sz w:val="22"/>
          <w:szCs w:val="22"/>
        </w:rPr>
        <w:t xml:space="preserve"> </w:t>
      </w:r>
      <w:hyperlink r:id="rId8" w:history="1">
        <w:r w:rsidR="009559B7" w:rsidRPr="003020B7">
          <w:rPr>
            <w:rStyle w:val="Hyperlink"/>
            <w:sz w:val="22"/>
            <w:szCs w:val="22"/>
          </w:rPr>
          <w:t>https://clubs.bluesombrero.com/pennsvillesoccer</w:t>
        </w:r>
      </w:hyperlink>
    </w:p>
    <w:p w14:paraId="0D814E66" w14:textId="5B3B8930" w:rsidR="00E11272" w:rsidRDefault="00684804" w:rsidP="00592505">
      <w:pPr>
        <w:pStyle w:val="Default"/>
        <w:rPr>
          <w:sz w:val="22"/>
          <w:szCs w:val="22"/>
        </w:rPr>
      </w:pPr>
      <w:r w:rsidRPr="00684804">
        <w:rPr>
          <w:b/>
          <w:sz w:val="22"/>
          <w:szCs w:val="22"/>
        </w:rPr>
        <w:t>Approval of Minutes</w:t>
      </w:r>
      <w:r w:rsidR="00E810DF">
        <w:rPr>
          <w:b/>
          <w:sz w:val="22"/>
          <w:szCs w:val="22"/>
        </w:rPr>
        <w:t xml:space="preserve"> as posted</w:t>
      </w:r>
      <w:r w:rsidRPr="0068480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424275">
        <w:rPr>
          <w:sz w:val="22"/>
          <w:szCs w:val="22"/>
        </w:rPr>
        <w:t>Joe Mecholsky</w:t>
      </w:r>
    </w:p>
    <w:p w14:paraId="34A94A11" w14:textId="77777777" w:rsidR="007E76FB" w:rsidRPr="0078703C" w:rsidRDefault="000D3CA7" w:rsidP="0078703C">
      <w:pPr>
        <w:pStyle w:val="Heading1"/>
        <w:rPr>
          <w:b/>
          <w:bCs/>
          <w:u w:val="single"/>
        </w:rPr>
      </w:pPr>
      <w:r w:rsidRPr="0078703C">
        <w:rPr>
          <w:b/>
          <w:bCs/>
          <w:u w:val="single"/>
        </w:rPr>
        <w:t>Report o</w:t>
      </w:r>
      <w:r w:rsidR="00E65225" w:rsidRPr="0078703C">
        <w:rPr>
          <w:b/>
          <w:bCs/>
          <w:u w:val="single"/>
        </w:rPr>
        <w:t>f Committees</w:t>
      </w:r>
    </w:p>
    <w:p w14:paraId="707CC62E" w14:textId="1D174912" w:rsidR="00721960" w:rsidRDefault="00721960" w:rsidP="00592505">
      <w:pPr>
        <w:pStyle w:val="Heading4"/>
        <w:rPr>
          <w:b w:val="0"/>
        </w:rPr>
      </w:pPr>
      <w:r>
        <w:t xml:space="preserve">South Jersey Boys Report by </w:t>
      </w:r>
      <w:r w:rsidRPr="00721960">
        <w:rPr>
          <w:b w:val="0"/>
        </w:rPr>
        <w:t>Jo</w:t>
      </w:r>
      <w:r w:rsidR="00D978FF">
        <w:rPr>
          <w:b w:val="0"/>
        </w:rPr>
        <w:t>e Mecholsky</w:t>
      </w:r>
    </w:p>
    <w:p w14:paraId="4FD7C214" w14:textId="09CE6397" w:rsidR="00CC307A" w:rsidRDefault="00A7706C" w:rsidP="00592505">
      <w:pPr>
        <w:pStyle w:val="ListParagraph"/>
        <w:numPr>
          <w:ilvl w:val="0"/>
          <w:numId w:val="10"/>
        </w:numPr>
      </w:pPr>
      <w:r>
        <w:t xml:space="preserve">2 Travel teams registered, Joe M and </w:t>
      </w:r>
      <w:r w:rsidR="00B315D6" w:rsidRPr="00D148A4">
        <w:t>John Wiggins</w:t>
      </w:r>
      <w:r>
        <w:t xml:space="preserve"> coaching</w:t>
      </w:r>
    </w:p>
    <w:p w14:paraId="549865BB" w14:textId="79111DFC" w:rsidR="00A7706C" w:rsidRDefault="00A7706C" w:rsidP="00592505">
      <w:pPr>
        <w:pStyle w:val="ListParagraph"/>
        <w:numPr>
          <w:ilvl w:val="0"/>
          <w:numId w:val="10"/>
        </w:numPr>
      </w:pPr>
      <w:r>
        <w:t>Need Ref fees checks</w:t>
      </w:r>
    </w:p>
    <w:p w14:paraId="793D21EE" w14:textId="2F87DDF1" w:rsidR="00D978FF" w:rsidRDefault="00CB10A6" w:rsidP="00592505">
      <w:pPr>
        <w:pStyle w:val="ListParagraph"/>
        <w:numPr>
          <w:ilvl w:val="0"/>
          <w:numId w:val="10"/>
        </w:numPr>
      </w:pPr>
      <w:r>
        <w:t xml:space="preserve">SJSL </w:t>
      </w:r>
      <w:r w:rsidR="00481D4B">
        <w:t xml:space="preserve">next </w:t>
      </w:r>
      <w:r>
        <w:t xml:space="preserve">meeting </w:t>
      </w:r>
      <w:r w:rsidR="00A7706C">
        <w:t>Mar 4</w:t>
      </w:r>
      <w:r w:rsidR="00481D4B">
        <w:t xml:space="preserve"> (virtual)</w:t>
      </w:r>
    </w:p>
    <w:p w14:paraId="0A5A3E5F" w14:textId="165E3EE7" w:rsidR="00A7706C" w:rsidRDefault="00A7706C" w:rsidP="00592505">
      <w:pPr>
        <w:pStyle w:val="ListParagraph"/>
        <w:numPr>
          <w:ilvl w:val="0"/>
          <w:numId w:val="10"/>
        </w:numPr>
      </w:pPr>
      <w:r>
        <w:t>Spring season starts Mar 15 thru weekend before Memorial Day weekend (skips Easter)</w:t>
      </w:r>
    </w:p>
    <w:p w14:paraId="7D5AE99B" w14:textId="564042D5" w:rsidR="009B7560" w:rsidRDefault="009B7560" w:rsidP="00592505">
      <w:pPr>
        <w:pStyle w:val="Heading4"/>
        <w:rPr>
          <w:b w:val="0"/>
        </w:rPr>
      </w:pPr>
      <w:r>
        <w:t xml:space="preserve">South Jersey Girls Report by </w:t>
      </w:r>
    </w:p>
    <w:p w14:paraId="40146445" w14:textId="12BA4AAE" w:rsidR="00B119BE" w:rsidRDefault="00634CC9" w:rsidP="00592505">
      <w:pPr>
        <w:pStyle w:val="ListParagraph"/>
        <w:numPr>
          <w:ilvl w:val="0"/>
          <w:numId w:val="10"/>
        </w:numPr>
      </w:pPr>
      <w:r>
        <w:t xml:space="preserve">No </w:t>
      </w:r>
      <w:r w:rsidR="0028197F">
        <w:t xml:space="preserve">report as no </w:t>
      </w:r>
      <w:r>
        <w:t xml:space="preserve">girls teams registered for Spring </w:t>
      </w:r>
    </w:p>
    <w:p w14:paraId="5D8B3A0F" w14:textId="65975073" w:rsidR="006C0B15" w:rsidRDefault="006C0B15" w:rsidP="00592505">
      <w:pPr>
        <w:pStyle w:val="Heading4"/>
      </w:pPr>
      <w:r>
        <w:t xml:space="preserve">Field </w:t>
      </w:r>
      <w:r w:rsidR="00D52624">
        <w:t xml:space="preserve">&amp; Equipment </w:t>
      </w:r>
      <w:r>
        <w:t>Representative</w:t>
      </w:r>
      <w:r w:rsidR="00176FC1">
        <w:t xml:space="preserve"> Report by </w:t>
      </w:r>
      <w:r w:rsidR="008C034A">
        <w:rPr>
          <w:b w:val="0"/>
        </w:rPr>
        <w:t>Jo</w:t>
      </w:r>
      <w:r w:rsidR="008D5A46">
        <w:rPr>
          <w:b w:val="0"/>
        </w:rPr>
        <w:t xml:space="preserve">e Mecholsky and Vince </w:t>
      </w:r>
      <w:proofErr w:type="spellStart"/>
      <w:r w:rsidR="008D5A46">
        <w:rPr>
          <w:b w:val="0"/>
        </w:rPr>
        <w:t>Delgatto</w:t>
      </w:r>
      <w:proofErr w:type="spellEnd"/>
    </w:p>
    <w:p w14:paraId="66145B00" w14:textId="4488AD31" w:rsidR="00A7706C" w:rsidRDefault="00A7706C" w:rsidP="0059250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For spring Field 1 will be used for home games and in-town Sat morning program</w:t>
      </w:r>
      <w:r w:rsidR="00931B35">
        <w:rPr>
          <w:sz w:val="22"/>
          <w:szCs w:val="22"/>
        </w:rPr>
        <w:t xml:space="preserve"> during Spring 2021 season</w:t>
      </w:r>
    </w:p>
    <w:p w14:paraId="2EECBC60" w14:textId="67CD0B87" w:rsidR="00A7706C" w:rsidRPr="00D148A4" w:rsidRDefault="008D5A46" w:rsidP="0059250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John F will contact Joe about </w:t>
      </w:r>
      <w:r w:rsidR="00A7706C">
        <w:rPr>
          <w:sz w:val="22"/>
          <w:szCs w:val="22"/>
        </w:rPr>
        <w:t>Field 2 might need to be marked out for 7v7</w:t>
      </w:r>
      <w:r w:rsidR="00B315D6">
        <w:rPr>
          <w:sz w:val="22"/>
          <w:szCs w:val="22"/>
        </w:rPr>
        <w:t xml:space="preserve">.  </w:t>
      </w:r>
      <w:r w:rsidR="00B315D6" w:rsidRPr="00D148A4">
        <w:rPr>
          <w:sz w:val="22"/>
          <w:szCs w:val="22"/>
        </w:rPr>
        <w:t>Will determine if 9 v 9 field can suffice for 7 v 7.</w:t>
      </w:r>
    </w:p>
    <w:p w14:paraId="2F563B1A" w14:textId="4040190D" w:rsidR="008D5A46" w:rsidRDefault="008D5A46" w:rsidP="0059250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Joe will contact PV Township to line the fields and turn the water on</w:t>
      </w:r>
      <w:r w:rsidR="00931B35">
        <w:rPr>
          <w:sz w:val="22"/>
          <w:szCs w:val="22"/>
        </w:rPr>
        <w:t xml:space="preserve"> for the building</w:t>
      </w:r>
      <w:r w:rsidR="00B315D6">
        <w:rPr>
          <w:sz w:val="22"/>
          <w:szCs w:val="22"/>
        </w:rPr>
        <w:t>.</w:t>
      </w:r>
    </w:p>
    <w:p w14:paraId="7EB17AF3" w14:textId="1FA0AF95" w:rsidR="00CC307A" w:rsidRDefault="008D5A46" w:rsidP="0059250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We will leave </w:t>
      </w:r>
      <w:r w:rsidR="00313C0A" w:rsidRPr="00927DDC">
        <w:rPr>
          <w:sz w:val="22"/>
          <w:szCs w:val="22"/>
        </w:rPr>
        <w:t xml:space="preserve">the sprinkler system </w:t>
      </w:r>
      <w:r>
        <w:rPr>
          <w:sz w:val="22"/>
          <w:szCs w:val="22"/>
        </w:rPr>
        <w:t xml:space="preserve">winterized until </w:t>
      </w:r>
      <w:r w:rsidR="00931B35">
        <w:rPr>
          <w:sz w:val="22"/>
          <w:szCs w:val="22"/>
        </w:rPr>
        <w:t xml:space="preserve">weather </w:t>
      </w:r>
      <w:r w:rsidR="0078703C">
        <w:rPr>
          <w:sz w:val="22"/>
          <w:szCs w:val="22"/>
        </w:rPr>
        <w:t>requires</w:t>
      </w:r>
      <w:r w:rsidR="00931B35">
        <w:rPr>
          <w:sz w:val="22"/>
          <w:szCs w:val="22"/>
        </w:rPr>
        <w:t xml:space="preserve"> it</w:t>
      </w:r>
    </w:p>
    <w:p w14:paraId="40A47A70" w14:textId="1D726D31" w:rsidR="00634CC9" w:rsidRDefault="00D51B48" w:rsidP="0059250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r w:rsidR="00931B35">
        <w:rPr>
          <w:sz w:val="22"/>
          <w:szCs w:val="22"/>
        </w:rPr>
        <w:t xml:space="preserve">F </w:t>
      </w:r>
      <w:r>
        <w:rPr>
          <w:sz w:val="22"/>
          <w:szCs w:val="22"/>
        </w:rPr>
        <w:t xml:space="preserve">will get </w:t>
      </w:r>
      <w:r w:rsidR="00634CC9">
        <w:rPr>
          <w:sz w:val="22"/>
          <w:szCs w:val="22"/>
        </w:rPr>
        <w:t xml:space="preserve">extra keys </w:t>
      </w:r>
      <w:r>
        <w:rPr>
          <w:sz w:val="22"/>
          <w:szCs w:val="22"/>
        </w:rPr>
        <w:t xml:space="preserve">to </w:t>
      </w:r>
      <w:r w:rsidR="00634CC9">
        <w:rPr>
          <w:sz w:val="22"/>
          <w:szCs w:val="22"/>
        </w:rPr>
        <w:t>Ashley/Vince</w:t>
      </w:r>
    </w:p>
    <w:p w14:paraId="2C553920" w14:textId="1F1E4E4F" w:rsidR="00634CC9" w:rsidRDefault="00634CC9" w:rsidP="0059250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Joe will get info on the banner requirements and share with the board</w:t>
      </w:r>
    </w:p>
    <w:p w14:paraId="68AEE172" w14:textId="72B8AE96" w:rsidR="00D51B48" w:rsidRPr="00634CC9" w:rsidRDefault="00D51B48" w:rsidP="0059250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Vince will contact Bruce </w:t>
      </w:r>
      <w:proofErr w:type="spellStart"/>
      <w:r>
        <w:rPr>
          <w:sz w:val="22"/>
          <w:szCs w:val="22"/>
        </w:rPr>
        <w:t>P</w:t>
      </w:r>
      <w:r w:rsidR="0078703C">
        <w:rPr>
          <w:sz w:val="22"/>
          <w:szCs w:val="22"/>
        </w:rPr>
        <w:t>erciavelli</w:t>
      </w:r>
      <w:proofErr w:type="spellEnd"/>
      <w:r w:rsidR="0078703C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78703C">
        <w:rPr>
          <w:sz w:val="22"/>
          <w:szCs w:val="22"/>
        </w:rPr>
        <w:t xml:space="preserve"> </w:t>
      </w:r>
      <w:r>
        <w:rPr>
          <w:sz w:val="22"/>
          <w:szCs w:val="22"/>
        </w:rPr>
        <w:t>All Seasons Landscaping about fertilizing and overseeding for Fields 1 &amp; 2</w:t>
      </w:r>
    </w:p>
    <w:p w14:paraId="1AC10463" w14:textId="52582A74" w:rsidR="00176FC1" w:rsidRPr="00176FC1" w:rsidRDefault="00176FC1" w:rsidP="00592505">
      <w:pPr>
        <w:pStyle w:val="Heading4"/>
      </w:pPr>
      <w:r>
        <w:t xml:space="preserve">Treasurers Report by </w:t>
      </w:r>
      <w:r w:rsidR="0028197F">
        <w:rPr>
          <w:b w:val="0"/>
        </w:rPr>
        <w:t>John Fellinger</w:t>
      </w:r>
    </w:p>
    <w:p w14:paraId="0C2A993B" w14:textId="1F5B094E" w:rsidR="003B3B23" w:rsidRDefault="003B3B23" w:rsidP="0059250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See </w:t>
      </w:r>
      <w:r w:rsidR="00FD014F">
        <w:rPr>
          <w:sz w:val="22"/>
          <w:szCs w:val="22"/>
        </w:rPr>
        <w:t xml:space="preserve">appendices for </w:t>
      </w:r>
      <w:r w:rsidR="00B460A2">
        <w:rPr>
          <w:sz w:val="22"/>
          <w:szCs w:val="22"/>
        </w:rPr>
        <w:t>full</w:t>
      </w:r>
      <w:r>
        <w:rPr>
          <w:sz w:val="22"/>
          <w:szCs w:val="22"/>
        </w:rPr>
        <w:t xml:space="preserve"> report </w:t>
      </w:r>
    </w:p>
    <w:p w14:paraId="030A918A" w14:textId="49D3C23F" w:rsidR="0028197F" w:rsidRPr="00E04B44" w:rsidRDefault="0028197F" w:rsidP="00D148A4">
      <w:pPr>
        <w:pStyle w:val="Default"/>
        <w:numPr>
          <w:ilvl w:val="0"/>
          <w:numId w:val="1"/>
        </w:numPr>
        <w:ind w:left="630"/>
        <w:rPr>
          <w:sz w:val="22"/>
          <w:szCs w:val="22"/>
        </w:rPr>
      </w:pPr>
      <w:r>
        <w:rPr>
          <w:sz w:val="22"/>
          <w:szCs w:val="22"/>
        </w:rPr>
        <w:lastRenderedPageBreak/>
        <w:t>John F, Ashley K, and Joe M  will need to go to PV National Bank to update the signature card on file to reflect the change in Board members</w:t>
      </w:r>
    </w:p>
    <w:p w14:paraId="38FBE992" w14:textId="4DCA5344" w:rsidR="007E5655" w:rsidRDefault="007E5655" w:rsidP="00592505">
      <w:pPr>
        <w:pStyle w:val="Heading4"/>
      </w:pPr>
      <w:r>
        <w:t>In-Town Program</w:t>
      </w:r>
      <w:r w:rsidR="003B3B23">
        <w:t xml:space="preserve"> Report by </w:t>
      </w:r>
      <w:r w:rsidR="003B3B23" w:rsidRPr="003B3B23">
        <w:rPr>
          <w:b w:val="0"/>
        </w:rPr>
        <w:t>John Fellinger</w:t>
      </w:r>
    </w:p>
    <w:p w14:paraId="38541CC5" w14:textId="77777777" w:rsidR="004F3120" w:rsidRPr="004F3120" w:rsidRDefault="004F3120" w:rsidP="00592505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F3120">
        <w:rPr>
          <w:sz w:val="22"/>
          <w:szCs w:val="22"/>
        </w:rPr>
        <w:t>Spring registrations open – numbers normal for this time of year.</w:t>
      </w:r>
    </w:p>
    <w:p w14:paraId="0DE07767" w14:textId="77777777" w:rsidR="004F3120" w:rsidRPr="004F3120" w:rsidRDefault="004F3120" w:rsidP="00592505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F3120">
        <w:rPr>
          <w:sz w:val="22"/>
          <w:szCs w:val="22"/>
        </w:rPr>
        <w:t>Start on 27 March 2021, run 8 weeks through June (no play memorial Day weekend).</w:t>
      </w:r>
    </w:p>
    <w:p w14:paraId="6E02C848" w14:textId="54C9C0C1" w:rsidR="007E5655" w:rsidRPr="001072AF" w:rsidRDefault="008E7AFE" w:rsidP="00592505">
      <w:pPr>
        <w:pStyle w:val="Heading4"/>
        <w:rPr>
          <w:b w:val="0"/>
        </w:rPr>
      </w:pPr>
      <w:r>
        <w:t xml:space="preserve"> </w:t>
      </w:r>
      <w:r w:rsidR="007E5655">
        <w:t>Concessions</w:t>
      </w:r>
      <w:r w:rsidR="00B460A2">
        <w:t xml:space="preserve"> Report</w:t>
      </w:r>
      <w:r w:rsidR="001072AF">
        <w:t xml:space="preserve"> </w:t>
      </w:r>
    </w:p>
    <w:p w14:paraId="2089657C" w14:textId="3A9FB47E" w:rsidR="00B460A2" w:rsidRPr="005C0282" w:rsidRDefault="004B1EA0" w:rsidP="0059250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No report: </w:t>
      </w:r>
      <w:r w:rsidR="00382573">
        <w:rPr>
          <w:sz w:val="22"/>
          <w:szCs w:val="22"/>
        </w:rPr>
        <w:t xml:space="preserve">No concessions for the </w:t>
      </w:r>
      <w:r w:rsidR="00D51B48">
        <w:rPr>
          <w:sz w:val="22"/>
          <w:szCs w:val="22"/>
        </w:rPr>
        <w:t xml:space="preserve">Spring </w:t>
      </w:r>
      <w:r w:rsidR="00382573">
        <w:rPr>
          <w:sz w:val="22"/>
          <w:szCs w:val="22"/>
        </w:rPr>
        <w:t>202</w:t>
      </w:r>
      <w:r w:rsidR="00D51B48">
        <w:rPr>
          <w:sz w:val="22"/>
          <w:szCs w:val="22"/>
        </w:rPr>
        <w:t>1</w:t>
      </w:r>
      <w:r w:rsidR="00382573">
        <w:rPr>
          <w:sz w:val="22"/>
          <w:szCs w:val="22"/>
        </w:rPr>
        <w:t xml:space="preserve"> Season</w:t>
      </w:r>
    </w:p>
    <w:p w14:paraId="6302A441" w14:textId="73EAB8CC" w:rsidR="00087DC6" w:rsidRPr="007E5655" w:rsidRDefault="00087DC6" w:rsidP="00592505">
      <w:pPr>
        <w:pStyle w:val="Heading4"/>
      </w:pPr>
      <w:r>
        <w:t>Fund Raising</w:t>
      </w:r>
      <w:r w:rsidR="00E65225">
        <w:t xml:space="preserve"> report provided by </w:t>
      </w:r>
      <w:r w:rsidR="00F05FB9">
        <w:rPr>
          <w:b w:val="0"/>
        </w:rPr>
        <w:t>Joe Mecholsky</w:t>
      </w:r>
    </w:p>
    <w:p w14:paraId="5F7904BC" w14:textId="533D6C23" w:rsidR="00356F48" w:rsidRDefault="00D51B48" w:rsidP="0059250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Ashley will bring her Top 5 fund raising ideas to the April meeting</w:t>
      </w:r>
    </w:p>
    <w:p w14:paraId="5D1122B4" w14:textId="27131800" w:rsidR="00E44135" w:rsidRDefault="00E44135" w:rsidP="00592505">
      <w:pPr>
        <w:pStyle w:val="Heading4"/>
      </w:pPr>
      <w:r>
        <w:t>Township Liaison</w:t>
      </w:r>
      <w:r w:rsidR="00E65225">
        <w:t xml:space="preserve"> </w:t>
      </w:r>
      <w:r w:rsidR="00D07999">
        <w:t xml:space="preserve">report </w:t>
      </w:r>
    </w:p>
    <w:p w14:paraId="13B1E0CA" w14:textId="4DEDF95E" w:rsidR="005C0282" w:rsidRDefault="0028197F" w:rsidP="0059250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 new</w:t>
      </w:r>
      <w:r w:rsidR="00261A94">
        <w:rPr>
          <w:sz w:val="22"/>
          <w:szCs w:val="22"/>
        </w:rPr>
        <w:t xml:space="preserve"> light </w:t>
      </w:r>
      <w:r>
        <w:rPr>
          <w:sz w:val="22"/>
          <w:szCs w:val="22"/>
        </w:rPr>
        <w:t xml:space="preserve">is </w:t>
      </w:r>
      <w:r w:rsidR="00261A94">
        <w:rPr>
          <w:sz w:val="22"/>
          <w:szCs w:val="22"/>
        </w:rPr>
        <w:t>installed on Wingate Dr</w:t>
      </w:r>
      <w:r>
        <w:rPr>
          <w:sz w:val="22"/>
          <w:szCs w:val="22"/>
        </w:rPr>
        <w:t>ive.</w:t>
      </w:r>
      <w:r w:rsidR="00BF73AA">
        <w:rPr>
          <w:sz w:val="22"/>
          <w:szCs w:val="22"/>
        </w:rPr>
        <w:t xml:space="preserve"> </w:t>
      </w:r>
    </w:p>
    <w:p w14:paraId="6D5D3D99" w14:textId="77777777" w:rsidR="007E76FB" w:rsidRPr="0078703C" w:rsidRDefault="00330E67" w:rsidP="0078703C">
      <w:pPr>
        <w:pStyle w:val="Heading1"/>
        <w:rPr>
          <w:b/>
          <w:bCs/>
          <w:u w:val="single"/>
        </w:rPr>
      </w:pPr>
      <w:r w:rsidRPr="0078703C">
        <w:rPr>
          <w:b/>
          <w:bCs/>
          <w:u w:val="single"/>
        </w:rPr>
        <w:t>Old and Unfinished Business</w:t>
      </w:r>
    </w:p>
    <w:p w14:paraId="42A6133A" w14:textId="47F189CA" w:rsidR="007E5E20" w:rsidRDefault="007E5E20" w:rsidP="0078703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Joe M will bring information to </w:t>
      </w:r>
      <w:r w:rsidR="00A4669F">
        <w:rPr>
          <w:sz w:val="22"/>
          <w:szCs w:val="22"/>
        </w:rPr>
        <w:t xml:space="preserve">a future </w:t>
      </w:r>
      <w:r>
        <w:rPr>
          <w:sz w:val="22"/>
          <w:szCs w:val="22"/>
        </w:rPr>
        <w:t xml:space="preserve">meeting </w:t>
      </w:r>
      <w:r w:rsidR="00A4669F">
        <w:rPr>
          <w:sz w:val="22"/>
          <w:szCs w:val="22"/>
        </w:rPr>
        <w:t xml:space="preserve">for </w:t>
      </w:r>
      <w:r>
        <w:rPr>
          <w:sz w:val="22"/>
          <w:szCs w:val="22"/>
        </w:rPr>
        <w:t>redoing the existing clubhouse bathrooms</w:t>
      </w:r>
      <w:r w:rsidR="00A4669F">
        <w:rPr>
          <w:sz w:val="22"/>
          <w:szCs w:val="22"/>
        </w:rPr>
        <w:t xml:space="preserve"> ahead of the Fall 2021 Season</w:t>
      </w:r>
      <w:r>
        <w:rPr>
          <w:sz w:val="22"/>
          <w:szCs w:val="22"/>
        </w:rPr>
        <w:t>.</w:t>
      </w:r>
    </w:p>
    <w:p w14:paraId="783C8337" w14:textId="77777777" w:rsidR="007E5E20" w:rsidRDefault="007E5E20" w:rsidP="0078703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Gina F proposed that we revamp the following documents over Winter 2021:</w:t>
      </w:r>
    </w:p>
    <w:p w14:paraId="4482CB71" w14:textId="77777777" w:rsidR="007E5E20" w:rsidRDefault="007E5E20" w:rsidP="0059250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current by-laws to reflect more current trends and organizational requirements </w:t>
      </w:r>
    </w:p>
    <w:p w14:paraId="68C38EA2" w14:textId="77777777" w:rsidR="007E5E20" w:rsidRDefault="007E5E20" w:rsidP="0059250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parent responsibilities within the organization </w:t>
      </w:r>
    </w:p>
    <w:p w14:paraId="00625E46" w14:textId="5BCFD5BC" w:rsidR="00C94142" w:rsidRDefault="007E5E20" w:rsidP="0078703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7E1C7B">
        <w:rPr>
          <w:sz w:val="22"/>
          <w:szCs w:val="22"/>
        </w:rPr>
        <w:t>Weekend Bathroom cleanout</w:t>
      </w:r>
      <w:r>
        <w:rPr>
          <w:sz w:val="22"/>
          <w:szCs w:val="22"/>
        </w:rPr>
        <w:t>s</w:t>
      </w:r>
      <w:r w:rsidRPr="007E1C7B">
        <w:rPr>
          <w:sz w:val="22"/>
          <w:szCs w:val="22"/>
        </w:rPr>
        <w:t xml:space="preserve"> and Trashcans around the complex </w:t>
      </w:r>
    </w:p>
    <w:p w14:paraId="4F4767E2" w14:textId="31C8860A" w:rsidR="00931B35" w:rsidRPr="0078703C" w:rsidRDefault="00931B35" w:rsidP="00931B35">
      <w:pPr>
        <w:pStyle w:val="Default"/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Gina will forward current edited versions to the board for review and further commenting.  Look to sign these into effect ahead of Fall 2021.</w:t>
      </w:r>
    </w:p>
    <w:p w14:paraId="4420247F" w14:textId="77777777" w:rsidR="00FA4308" w:rsidRPr="0078703C" w:rsidRDefault="00FA4308" w:rsidP="0078703C">
      <w:pPr>
        <w:pStyle w:val="Heading1"/>
        <w:rPr>
          <w:b/>
          <w:bCs/>
          <w:u w:val="single"/>
        </w:rPr>
      </w:pPr>
      <w:r w:rsidRPr="0078703C">
        <w:rPr>
          <w:b/>
          <w:bCs/>
          <w:u w:val="single"/>
        </w:rPr>
        <w:t>Good of the Association</w:t>
      </w:r>
    </w:p>
    <w:p w14:paraId="1B54AB3C" w14:textId="7A60A830" w:rsidR="00927DDC" w:rsidRDefault="00927DDC" w:rsidP="00592505">
      <w:pPr>
        <w:pStyle w:val="Default"/>
        <w:ind w:left="360"/>
        <w:rPr>
          <w:sz w:val="22"/>
          <w:szCs w:val="22"/>
        </w:rPr>
      </w:pPr>
    </w:p>
    <w:p w14:paraId="26969862" w14:textId="1F00A917" w:rsidR="00EC5E5E" w:rsidRDefault="0028197F" w:rsidP="0078703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No report at this time</w:t>
      </w:r>
    </w:p>
    <w:p w14:paraId="0BC066BC" w14:textId="77777777" w:rsidR="00383341" w:rsidRPr="0078703C" w:rsidRDefault="00383341" w:rsidP="0078703C">
      <w:pPr>
        <w:pStyle w:val="Heading1"/>
        <w:rPr>
          <w:b/>
          <w:bCs/>
          <w:u w:val="single"/>
        </w:rPr>
      </w:pPr>
      <w:r w:rsidRPr="0078703C">
        <w:rPr>
          <w:b/>
          <w:bCs/>
          <w:u w:val="single"/>
        </w:rPr>
        <w:t>New Business</w:t>
      </w:r>
    </w:p>
    <w:p w14:paraId="63F481B4" w14:textId="5BD130E2" w:rsidR="00710CB6" w:rsidRPr="00D148A4" w:rsidRDefault="00710CB6" w:rsidP="0078703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D148A4">
        <w:rPr>
          <w:sz w:val="22"/>
          <w:szCs w:val="22"/>
        </w:rPr>
        <w:t xml:space="preserve">John Fellinger </w:t>
      </w:r>
      <w:r w:rsidR="00B315D6" w:rsidRPr="00D148A4">
        <w:rPr>
          <w:sz w:val="22"/>
          <w:szCs w:val="22"/>
        </w:rPr>
        <w:t xml:space="preserve">nominated </w:t>
      </w:r>
      <w:r w:rsidRPr="00D148A4">
        <w:rPr>
          <w:sz w:val="22"/>
          <w:szCs w:val="22"/>
        </w:rPr>
        <w:t xml:space="preserve">Ashley Klessel to </w:t>
      </w:r>
      <w:r w:rsidR="00B315D6" w:rsidRPr="00D148A4">
        <w:rPr>
          <w:sz w:val="22"/>
          <w:szCs w:val="22"/>
        </w:rPr>
        <w:t xml:space="preserve">switch from Girls Rep to </w:t>
      </w:r>
      <w:r w:rsidRPr="00D148A4">
        <w:rPr>
          <w:sz w:val="22"/>
          <w:szCs w:val="22"/>
        </w:rPr>
        <w:t>Vice President</w:t>
      </w:r>
      <w:r w:rsidR="00B315D6" w:rsidRPr="00D148A4">
        <w:rPr>
          <w:sz w:val="22"/>
          <w:szCs w:val="22"/>
        </w:rPr>
        <w:t>.  Board approved.</w:t>
      </w:r>
    </w:p>
    <w:p w14:paraId="7306B055" w14:textId="0B146036" w:rsidR="00383341" w:rsidRPr="00D148A4" w:rsidRDefault="00383341" w:rsidP="0078703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D148A4">
        <w:rPr>
          <w:sz w:val="22"/>
          <w:szCs w:val="22"/>
        </w:rPr>
        <w:t xml:space="preserve">John Fellinger </w:t>
      </w:r>
      <w:r w:rsidR="00B315D6" w:rsidRPr="00D148A4">
        <w:rPr>
          <w:sz w:val="22"/>
          <w:szCs w:val="22"/>
        </w:rPr>
        <w:t xml:space="preserve">designated by Joe M </w:t>
      </w:r>
      <w:r w:rsidRPr="00D148A4">
        <w:rPr>
          <w:sz w:val="22"/>
          <w:szCs w:val="22"/>
        </w:rPr>
        <w:t>to fill the Treasurer gap</w:t>
      </w:r>
      <w:r w:rsidR="00B315D6" w:rsidRPr="00D148A4">
        <w:rPr>
          <w:sz w:val="22"/>
          <w:szCs w:val="22"/>
        </w:rPr>
        <w:t>.  Board approved.</w:t>
      </w:r>
    </w:p>
    <w:p w14:paraId="60F28ED1" w14:textId="0B1EB993" w:rsidR="00710CB6" w:rsidRDefault="00710CB6" w:rsidP="0078703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Joe M will bring uniform provider options</w:t>
      </w:r>
      <w:r w:rsidR="0028197F">
        <w:rPr>
          <w:sz w:val="22"/>
          <w:szCs w:val="22"/>
        </w:rPr>
        <w:t xml:space="preserve"> for Spring 2022 season as local sponsor Rudy’s Sporting Goods is closing effective Dec 2020.</w:t>
      </w:r>
    </w:p>
    <w:p w14:paraId="6A8904AF" w14:textId="43C1FCCA" w:rsidR="00710CB6" w:rsidRDefault="00710CB6" w:rsidP="0078703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Numerous lights were shot out on Field 3, police are investigating leads. 12 lights are functional 8 are not but we will need to replace those for October practice schedule.  Joe is investigating Insurance options and PV Township</w:t>
      </w:r>
      <w:r w:rsidR="00EC5E5E">
        <w:rPr>
          <w:sz w:val="22"/>
          <w:szCs w:val="22"/>
        </w:rPr>
        <w:t xml:space="preserve"> will clean up the broken glass around the light poles. Joe will bring more information to the April meeting.</w:t>
      </w:r>
    </w:p>
    <w:p w14:paraId="356164BD" w14:textId="77777777" w:rsidR="00383341" w:rsidRDefault="00383341" w:rsidP="00592505">
      <w:pPr>
        <w:pStyle w:val="Default"/>
        <w:rPr>
          <w:b/>
          <w:sz w:val="22"/>
          <w:szCs w:val="22"/>
        </w:rPr>
      </w:pPr>
    </w:p>
    <w:p w14:paraId="02DFB50E" w14:textId="77777777" w:rsidR="00383341" w:rsidRDefault="00383341" w:rsidP="00592505">
      <w:pPr>
        <w:pStyle w:val="Default"/>
        <w:rPr>
          <w:b/>
          <w:sz w:val="22"/>
          <w:szCs w:val="22"/>
        </w:rPr>
      </w:pPr>
    </w:p>
    <w:p w14:paraId="6BEFA987" w14:textId="4587C687" w:rsidR="00A523C0" w:rsidRDefault="00272772" w:rsidP="00592505">
      <w:pPr>
        <w:pStyle w:val="Default"/>
        <w:rPr>
          <w:b/>
          <w:sz w:val="22"/>
          <w:szCs w:val="22"/>
        </w:rPr>
      </w:pPr>
      <w:r w:rsidRPr="00272772">
        <w:rPr>
          <w:b/>
          <w:sz w:val="22"/>
          <w:szCs w:val="22"/>
        </w:rPr>
        <w:t>Adjournment:</w:t>
      </w:r>
      <w:r>
        <w:rPr>
          <w:b/>
          <w:sz w:val="22"/>
          <w:szCs w:val="22"/>
        </w:rPr>
        <w:t xml:space="preserve"> </w:t>
      </w:r>
      <w:r w:rsidRPr="00272772">
        <w:rPr>
          <w:b/>
          <w:sz w:val="22"/>
          <w:szCs w:val="22"/>
        </w:rPr>
        <w:t xml:space="preserve">Time: </w:t>
      </w:r>
      <w:r w:rsidR="00383341">
        <w:rPr>
          <w:b/>
          <w:sz w:val="22"/>
          <w:szCs w:val="22"/>
        </w:rPr>
        <w:t>19:4</w:t>
      </w:r>
      <w:r w:rsidR="0078703C">
        <w:rPr>
          <w:b/>
          <w:sz w:val="22"/>
          <w:szCs w:val="22"/>
        </w:rPr>
        <w:t>5</w:t>
      </w:r>
    </w:p>
    <w:p w14:paraId="31EE24EA" w14:textId="6C21B9F8" w:rsidR="00A15F90" w:rsidRDefault="00A15F90" w:rsidP="00592505">
      <w:pPr>
        <w:pStyle w:val="Default"/>
        <w:rPr>
          <w:b/>
          <w:sz w:val="22"/>
          <w:szCs w:val="22"/>
        </w:rPr>
      </w:pPr>
      <w:r w:rsidRPr="00272772">
        <w:rPr>
          <w:b/>
          <w:sz w:val="22"/>
          <w:szCs w:val="22"/>
        </w:rPr>
        <w:t>Meeting Minutes</w:t>
      </w:r>
      <w:r>
        <w:rPr>
          <w:b/>
          <w:sz w:val="22"/>
          <w:szCs w:val="22"/>
        </w:rPr>
        <w:t xml:space="preserve"> recorded and s</w:t>
      </w:r>
      <w:r w:rsidRPr="00272772">
        <w:rPr>
          <w:b/>
          <w:sz w:val="22"/>
          <w:szCs w:val="22"/>
        </w:rPr>
        <w:t xml:space="preserve">ubmitted </w:t>
      </w:r>
      <w:r>
        <w:rPr>
          <w:b/>
          <w:sz w:val="22"/>
          <w:szCs w:val="22"/>
        </w:rPr>
        <w:t>b</w:t>
      </w:r>
      <w:r w:rsidRPr="00272772">
        <w:rPr>
          <w:b/>
          <w:sz w:val="22"/>
          <w:szCs w:val="22"/>
        </w:rPr>
        <w:t xml:space="preserve">y: </w:t>
      </w:r>
      <w:r w:rsidR="00D70ADF">
        <w:rPr>
          <w:b/>
          <w:sz w:val="22"/>
          <w:szCs w:val="22"/>
        </w:rPr>
        <w:t>Gina Friebel</w:t>
      </w:r>
    </w:p>
    <w:p w14:paraId="0D79DD10" w14:textId="4BADF022" w:rsidR="0078703C" w:rsidRDefault="00F8660A" w:rsidP="0059250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0063D1">
        <w:rPr>
          <w:b/>
          <w:sz w:val="22"/>
          <w:szCs w:val="22"/>
        </w:rPr>
        <w:t xml:space="preserve">ext </w:t>
      </w:r>
      <w:r>
        <w:rPr>
          <w:b/>
          <w:sz w:val="22"/>
          <w:szCs w:val="22"/>
        </w:rPr>
        <w:t xml:space="preserve">General Assembly </w:t>
      </w:r>
      <w:r w:rsidR="000063D1">
        <w:rPr>
          <w:b/>
          <w:sz w:val="22"/>
          <w:szCs w:val="22"/>
        </w:rPr>
        <w:t xml:space="preserve">meeting </w:t>
      </w:r>
      <w:r w:rsidR="00B93D21">
        <w:rPr>
          <w:b/>
          <w:sz w:val="22"/>
          <w:szCs w:val="22"/>
        </w:rPr>
        <w:t xml:space="preserve">will be </w:t>
      </w:r>
      <w:r>
        <w:rPr>
          <w:b/>
          <w:sz w:val="22"/>
          <w:szCs w:val="22"/>
        </w:rPr>
        <w:t>held</w:t>
      </w:r>
      <w:r w:rsidR="00B93D21">
        <w:rPr>
          <w:b/>
          <w:sz w:val="22"/>
          <w:szCs w:val="22"/>
        </w:rPr>
        <w:t xml:space="preserve">: </w:t>
      </w:r>
      <w:r w:rsidR="009676C6">
        <w:rPr>
          <w:b/>
          <w:sz w:val="22"/>
          <w:szCs w:val="22"/>
        </w:rPr>
        <w:t>Tuesday</w:t>
      </w:r>
      <w:r w:rsidR="00EC5E5E">
        <w:rPr>
          <w:b/>
          <w:sz w:val="22"/>
          <w:szCs w:val="22"/>
        </w:rPr>
        <w:t xml:space="preserve"> April 6</w:t>
      </w:r>
      <w:r w:rsidR="00383341">
        <w:rPr>
          <w:b/>
          <w:sz w:val="22"/>
          <w:szCs w:val="22"/>
        </w:rPr>
        <w:t xml:space="preserve"> </w:t>
      </w:r>
      <w:r w:rsidR="00C12C22">
        <w:rPr>
          <w:b/>
          <w:sz w:val="22"/>
          <w:szCs w:val="22"/>
        </w:rPr>
        <w:t>at 7</w:t>
      </w:r>
      <w:r w:rsidR="00566849">
        <w:rPr>
          <w:b/>
          <w:sz w:val="22"/>
          <w:szCs w:val="22"/>
        </w:rPr>
        <w:t>:</w:t>
      </w:r>
      <w:r w:rsidR="009676C6">
        <w:rPr>
          <w:b/>
          <w:sz w:val="22"/>
          <w:szCs w:val="22"/>
        </w:rPr>
        <w:t>0</w:t>
      </w:r>
      <w:r w:rsidR="00566849">
        <w:rPr>
          <w:b/>
          <w:sz w:val="22"/>
          <w:szCs w:val="22"/>
        </w:rPr>
        <w:t xml:space="preserve">0 </w:t>
      </w:r>
      <w:r w:rsidR="00C12C22">
        <w:rPr>
          <w:b/>
          <w:sz w:val="22"/>
          <w:szCs w:val="22"/>
        </w:rPr>
        <w:t>pm</w:t>
      </w:r>
      <w:r w:rsidR="00EC5E5E">
        <w:rPr>
          <w:b/>
          <w:sz w:val="22"/>
          <w:szCs w:val="22"/>
        </w:rPr>
        <w:t xml:space="preserve"> at the Clubhouse.</w:t>
      </w:r>
    </w:p>
    <w:p w14:paraId="6AE21E24" w14:textId="77777777" w:rsidR="0078703C" w:rsidRDefault="0078703C">
      <w:pPr>
        <w:rPr>
          <w:rFonts w:ascii="Calibri" w:hAnsi="Calibri" w:cs="Calibri"/>
          <w:b/>
          <w:color w:val="000000"/>
        </w:rPr>
      </w:pPr>
      <w:r>
        <w:rPr>
          <w:b/>
        </w:rPr>
        <w:br w:type="page"/>
      </w:r>
    </w:p>
    <w:p w14:paraId="6447A14B" w14:textId="5ADDE3D2" w:rsidR="000E7234" w:rsidRDefault="000E7234" w:rsidP="0078703C">
      <w:pPr>
        <w:pStyle w:val="IntenseQuote"/>
        <w:spacing w:before="0" w:line="240" w:lineRule="auto"/>
        <w:ind w:left="0" w:right="0"/>
      </w:pPr>
      <w:r>
        <w:lastRenderedPageBreak/>
        <w:t>Appendices</w:t>
      </w:r>
    </w:p>
    <w:p w14:paraId="598021C8" w14:textId="77777777" w:rsidR="0078703C" w:rsidRDefault="0078703C" w:rsidP="00592505">
      <w:pPr>
        <w:jc w:val="center"/>
        <w:rPr>
          <w:rFonts w:ascii="Calibri" w:hAnsi="Calibri" w:cs="Calibri"/>
          <w:b/>
          <w:color w:val="000000"/>
        </w:rPr>
      </w:pPr>
    </w:p>
    <w:p w14:paraId="2BEF94C4" w14:textId="2C948A08" w:rsidR="00BF73B1" w:rsidRPr="00A15F90" w:rsidRDefault="0078703C" w:rsidP="00592505">
      <w:pPr>
        <w:jc w:val="center"/>
        <w:rPr>
          <w:rFonts w:ascii="Calibri" w:hAnsi="Calibri" w:cs="Calibri"/>
          <w:b/>
          <w:color w:val="000000"/>
        </w:rPr>
      </w:pPr>
      <w:r w:rsidRPr="0078703C">
        <w:rPr>
          <w:rFonts w:ascii="Calibri" w:hAnsi="Calibri" w:cs="Calibri"/>
          <w:b/>
          <w:noProof/>
          <w:color w:val="000000"/>
        </w:rPr>
        <w:drawing>
          <wp:inline distT="0" distB="0" distL="0" distR="0" wp14:anchorId="021066F4" wp14:editId="4A4A62AD">
            <wp:extent cx="5395428" cy="626418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5428" cy="62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3B1" w:rsidRPr="00A15F90" w:rsidSect="00592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00" w:right="1170" w:bottom="1260" w:left="153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835C" w14:textId="77777777" w:rsidR="00875781" w:rsidRDefault="00875781" w:rsidP="003B3B23">
      <w:pPr>
        <w:spacing w:after="0" w:line="240" w:lineRule="auto"/>
      </w:pPr>
      <w:r>
        <w:separator/>
      </w:r>
    </w:p>
  </w:endnote>
  <w:endnote w:type="continuationSeparator" w:id="0">
    <w:p w14:paraId="044CCF2F" w14:textId="77777777" w:rsidR="00875781" w:rsidRDefault="00875781" w:rsidP="003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7E10" w14:textId="77777777" w:rsidR="00D148A4" w:rsidRDefault="00D14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C1BDE" w14:textId="77777777" w:rsidR="00076770" w:rsidRPr="000E7234" w:rsidRDefault="00076770" w:rsidP="00076770">
    <w:pPr>
      <w:pStyle w:val="Heading2"/>
    </w:pPr>
    <w:r w:rsidRPr="000E7234">
      <w:t xml:space="preserve">Page </w:t>
    </w:r>
    <w:r w:rsidRPr="000E7234">
      <w:rPr>
        <w:sz w:val="20"/>
        <w:szCs w:val="24"/>
      </w:rPr>
      <w:fldChar w:fldCharType="begin"/>
    </w:r>
    <w:r w:rsidRPr="000E7234">
      <w:instrText xml:space="preserve"> PAGE </w:instrText>
    </w:r>
    <w:r w:rsidRPr="000E7234">
      <w:rPr>
        <w:sz w:val="20"/>
        <w:szCs w:val="24"/>
      </w:rPr>
      <w:fldChar w:fldCharType="separate"/>
    </w:r>
    <w:r>
      <w:rPr>
        <w:sz w:val="20"/>
        <w:szCs w:val="24"/>
      </w:rPr>
      <w:t>2</w:t>
    </w:r>
    <w:r w:rsidRPr="000E7234">
      <w:rPr>
        <w:sz w:val="20"/>
        <w:szCs w:val="24"/>
      </w:rPr>
      <w:fldChar w:fldCharType="end"/>
    </w:r>
    <w:r w:rsidRPr="000E7234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80328B2" w14:textId="77777777" w:rsidR="00076770" w:rsidRDefault="00076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EBC8" w14:textId="77777777" w:rsidR="00D148A4" w:rsidRDefault="00D14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E7E9" w14:textId="77777777" w:rsidR="00875781" w:rsidRDefault="00875781" w:rsidP="003B3B23">
      <w:pPr>
        <w:spacing w:after="0" w:line="240" w:lineRule="auto"/>
      </w:pPr>
      <w:r>
        <w:separator/>
      </w:r>
    </w:p>
  </w:footnote>
  <w:footnote w:type="continuationSeparator" w:id="0">
    <w:p w14:paraId="3A339320" w14:textId="77777777" w:rsidR="00875781" w:rsidRDefault="00875781" w:rsidP="003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60A8" w14:textId="77777777" w:rsidR="00D148A4" w:rsidRDefault="00D14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-890497882"/>
      <w:docPartObj>
        <w:docPartGallery w:val="Page Numbers (Top of Page)"/>
        <w:docPartUnique/>
      </w:docPartObj>
    </w:sdtPr>
    <w:sdtEndPr>
      <w:rPr>
        <w:b/>
        <w:i/>
        <w:sz w:val="28"/>
        <w:szCs w:val="26"/>
      </w:rPr>
    </w:sdtEndPr>
    <w:sdtContent>
      <w:p w14:paraId="607A9595" w14:textId="77777777" w:rsidR="00076770" w:rsidRPr="000E7234" w:rsidRDefault="00076770" w:rsidP="00076770">
        <w:pPr>
          <w:pStyle w:val="Heading1"/>
          <w:jc w:val="center"/>
        </w:pPr>
        <w:r w:rsidRPr="000E7234">
          <w:rPr>
            <w:rStyle w:val="Heading1Char"/>
          </w:rPr>
          <w:t>Pennsville Soccer Association General Assembly Meeting Minutes</w:t>
        </w:r>
      </w:p>
      <w:p w14:paraId="59C94DC5" w14:textId="43F0749F" w:rsidR="00076770" w:rsidRPr="00415D15" w:rsidRDefault="00076770" w:rsidP="00415D15">
        <w:pPr>
          <w:jc w:val="right"/>
          <w:rPr>
            <w:b/>
          </w:rPr>
        </w:pPr>
        <w:r>
          <w:t xml:space="preserve">Meeting Date: </w:t>
        </w:r>
        <w:r w:rsidR="0058312E">
          <w:rPr>
            <w:b/>
          </w:rPr>
          <w:t xml:space="preserve"> </w:t>
        </w:r>
        <w:r w:rsidR="00A1181A">
          <w:rPr>
            <w:b/>
          </w:rPr>
          <w:t>0</w:t>
        </w:r>
        <w:r w:rsidR="00F26A9C">
          <w:rPr>
            <w:b/>
          </w:rPr>
          <w:t>2</w:t>
        </w:r>
        <w:r w:rsidR="00A1181A">
          <w:rPr>
            <w:b/>
          </w:rPr>
          <w:t xml:space="preserve"> </w:t>
        </w:r>
        <w:r w:rsidR="00F26A9C">
          <w:rPr>
            <w:b/>
          </w:rPr>
          <w:t>Mar</w:t>
        </w:r>
        <w:r w:rsidR="001942F7">
          <w:rPr>
            <w:b/>
          </w:rPr>
          <w:t xml:space="preserve"> </w:t>
        </w:r>
        <w:r w:rsidR="002A6BBE">
          <w:rPr>
            <w:b/>
          </w:rPr>
          <w:t>202</w:t>
        </w:r>
        <w:r w:rsidR="00F26A9C">
          <w:rPr>
            <w:b/>
          </w:rPr>
          <w:t>1</w:t>
        </w:r>
        <w: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7E03" w14:textId="77777777" w:rsidR="00293090" w:rsidRPr="000E7234" w:rsidRDefault="00B460A2" w:rsidP="00272772">
    <w:pPr>
      <w:pStyle w:val="Heading1"/>
      <w:jc w:val="center"/>
    </w:pPr>
    <w:bookmarkStart w:id="1" w:name="_Hlk5130670"/>
    <w:bookmarkStart w:id="2" w:name="_Hlk5130671"/>
    <w:r w:rsidRPr="000E7234">
      <w:rPr>
        <w:rStyle w:val="Heading1Char"/>
      </w:rPr>
      <w:t xml:space="preserve">Pennsville Soccer Association </w:t>
    </w:r>
    <w:r w:rsidR="00293090" w:rsidRPr="000E7234">
      <w:rPr>
        <w:rStyle w:val="Heading1Char"/>
      </w:rPr>
      <w:t xml:space="preserve">General Assembly </w:t>
    </w:r>
    <w:r w:rsidRPr="000E7234">
      <w:rPr>
        <w:rStyle w:val="Heading1Char"/>
      </w:rPr>
      <w:t>Meeting Minutes</w:t>
    </w:r>
  </w:p>
  <w:p w14:paraId="37D0F2C9" w14:textId="17CC04DD" w:rsidR="00B460A2" w:rsidRDefault="00B460A2" w:rsidP="000E7234">
    <w:pPr>
      <w:jc w:val="right"/>
    </w:pPr>
    <w:r>
      <w:t xml:space="preserve">Meeting Date: </w:t>
    </w:r>
    <w:r w:rsidR="00D207CD" w:rsidRPr="001942F7">
      <w:rPr>
        <w:b/>
        <w:bCs/>
      </w:rPr>
      <w:t>0</w:t>
    </w:r>
    <w:r w:rsidR="00F26A9C">
      <w:rPr>
        <w:b/>
        <w:bCs/>
      </w:rPr>
      <w:t>2</w:t>
    </w:r>
    <w:r w:rsidR="00C37071">
      <w:rPr>
        <w:b/>
      </w:rPr>
      <w:t xml:space="preserve"> </w:t>
    </w:r>
    <w:r w:rsidR="00F26A9C">
      <w:rPr>
        <w:b/>
      </w:rPr>
      <w:t>Mar</w:t>
    </w:r>
    <w:r w:rsidR="00C37071">
      <w:rPr>
        <w:b/>
      </w:rPr>
      <w:t xml:space="preserve"> </w:t>
    </w:r>
    <w:r w:rsidRPr="007E76FB">
      <w:rPr>
        <w:b/>
      </w:rPr>
      <w:t>20</w:t>
    </w:r>
    <w:r w:rsidR="000F4C88">
      <w:rPr>
        <w:b/>
      </w:rPr>
      <w:t>2</w:t>
    </w:r>
    <w:r w:rsidR="00F26A9C">
      <w:rPr>
        <w:b/>
      </w:rPr>
      <w:t>1</w:t>
    </w:r>
    <w:r>
      <w:t xml:space="preserve">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015BF"/>
    <w:multiLevelType w:val="hybridMultilevel"/>
    <w:tmpl w:val="1F32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5D02"/>
    <w:multiLevelType w:val="hybridMultilevel"/>
    <w:tmpl w:val="DB1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A4BD7"/>
    <w:multiLevelType w:val="hybridMultilevel"/>
    <w:tmpl w:val="7010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5B69"/>
    <w:multiLevelType w:val="hybridMultilevel"/>
    <w:tmpl w:val="9C4A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8249F"/>
    <w:multiLevelType w:val="hybridMultilevel"/>
    <w:tmpl w:val="32567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61E25"/>
    <w:multiLevelType w:val="hybridMultilevel"/>
    <w:tmpl w:val="761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7414B"/>
    <w:multiLevelType w:val="hybridMultilevel"/>
    <w:tmpl w:val="EF56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94A3A"/>
    <w:multiLevelType w:val="hybridMultilevel"/>
    <w:tmpl w:val="B04A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F29D0"/>
    <w:multiLevelType w:val="hybridMultilevel"/>
    <w:tmpl w:val="B682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E1ACD"/>
    <w:multiLevelType w:val="hybridMultilevel"/>
    <w:tmpl w:val="AF3CFBF8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E2AB7"/>
    <w:multiLevelType w:val="hybridMultilevel"/>
    <w:tmpl w:val="F63A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1108C"/>
    <w:multiLevelType w:val="hybridMultilevel"/>
    <w:tmpl w:val="F418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5180D"/>
    <w:multiLevelType w:val="hybridMultilevel"/>
    <w:tmpl w:val="BB8A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247F5"/>
    <w:multiLevelType w:val="hybridMultilevel"/>
    <w:tmpl w:val="4664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8194B"/>
    <w:multiLevelType w:val="hybridMultilevel"/>
    <w:tmpl w:val="2318BCFE"/>
    <w:lvl w:ilvl="0" w:tplc="0166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FB"/>
    <w:rsid w:val="000063D1"/>
    <w:rsid w:val="000157B8"/>
    <w:rsid w:val="00042D38"/>
    <w:rsid w:val="00046FEC"/>
    <w:rsid w:val="00052761"/>
    <w:rsid w:val="00052D99"/>
    <w:rsid w:val="0005506C"/>
    <w:rsid w:val="0005530A"/>
    <w:rsid w:val="00072311"/>
    <w:rsid w:val="000731B7"/>
    <w:rsid w:val="00076770"/>
    <w:rsid w:val="0008423C"/>
    <w:rsid w:val="00087DC6"/>
    <w:rsid w:val="00097A80"/>
    <w:rsid w:val="000C3F1F"/>
    <w:rsid w:val="000D09E6"/>
    <w:rsid w:val="000D32EB"/>
    <w:rsid w:val="000D3CA7"/>
    <w:rsid w:val="000E7234"/>
    <w:rsid w:val="000F4C88"/>
    <w:rsid w:val="001022EA"/>
    <w:rsid w:val="001072AF"/>
    <w:rsid w:val="0010790C"/>
    <w:rsid w:val="00120B13"/>
    <w:rsid w:val="00121B45"/>
    <w:rsid w:val="001221FB"/>
    <w:rsid w:val="0012586C"/>
    <w:rsid w:val="00130DBC"/>
    <w:rsid w:val="00132BB2"/>
    <w:rsid w:val="00152D43"/>
    <w:rsid w:val="0015753F"/>
    <w:rsid w:val="00161945"/>
    <w:rsid w:val="00165FB6"/>
    <w:rsid w:val="00166911"/>
    <w:rsid w:val="00176FC1"/>
    <w:rsid w:val="0017781A"/>
    <w:rsid w:val="00182095"/>
    <w:rsid w:val="001830BD"/>
    <w:rsid w:val="00187831"/>
    <w:rsid w:val="001942F7"/>
    <w:rsid w:val="00197E23"/>
    <w:rsid w:val="001A153D"/>
    <w:rsid w:val="001A7A4D"/>
    <w:rsid w:val="001C5CF9"/>
    <w:rsid w:val="001C6F96"/>
    <w:rsid w:val="001D066E"/>
    <w:rsid w:val="001E6058"/>
    <w:rsid w:val="00202B2F"/>
    <w:rsid w:val="00202B93"/>
    <w:rsid w:val="0020755F"/>
    <w:rsid w:val="00231C5A"/>
    <w:rsid w:val="0024117C"/>
    <w:rsid w:val="00244078"/>
    <w:rsid w:val="00250CB4"/>
    <w:rsid w:val="00254C5B"/>
    <w:rsid w:val="00254E8F"/>
    <w:rsid w:val="00255165"/>
    <w:rsid w:val="00257C19"/>
    <w:rsid w:val="00261A94"/>
    <w:rsid w:val="00262BF1"/>
    <w:rsid w:val="00271494"/>
    <w:rsid w:val="00272772"/>
    <w:rsid w:val="00273498"/>
    <w:rsid w:val="002750BA"/>
    <w:rsid w:val="00281040"/>
    <w:rsid w:val="0028197F"/>
    <w:rsid w:val="0028211B"/>
    <w:rsid w:val="002910F7"/>
    <w:rsid w:val="00293090"/>
    <w:rsid w:val="002A2D19"/>
    <w:rsid w:val="002A6BBE"/>
    <w:rsid w:val="002B12AF"/>
    <w:rsid w:val="002B6BB9"/>
    <w:rsid w:val="002B78F2"/>
    <w:rsid w:val="002C42C0"/>
    <w:rsid w:val="002D3091"/>
    <w:rsid w:val="002E6057"/>
    <w:rsid w:val="002F1929"/>
    <w:rsid w:val="003020B7"/>
    <w:rsid w:val="00313C0A"/>
    <w:rsid w:val="00327950"/>
    <w:rsid w:val="00330E67"/>
    <w:rsid w:val="003465ED"/>
    <w:rsid w:val="00347951"/>
    <w:rsid w:val="00351690"/>
    <w:rsid w:val="00356F48"/>
    <w:rsid w:val="00375C77"/>
    <w:rsid w:val="00382573"/>
    <w:rsid w:val="0038275C"/>
    <w:rsid w:val="00383341"/>
    <w:rsid w:val="00395376"/>
    <w:rsid w:val="003B3B23"/>
    <w:rsid w:val="003B5DC7"/>
    <w:rsid w:val="003B5DCD"/>
    <w:rsid w:val="003C4C93"/>
    <w:rsid w:val="00413824"/>
    <w:rsid w:val="00415D15"/>
    <w:rsid w:val="00423B81"/>
    <w:rsid w:val="00424275"/>
    <w:rsid w:val="00425218"/>
    <w:rsid w:val="00433866"/>
    <w:rsid w:val="004444C8"/>
    <w:rsid w:val="00452305"/>
    <w:rsid w:val="00452CC7"/>
    <w:rsid w:val="004531FB"/>
    <w:rsid w:val="004570A5"/>
    <w:rsid w:val="00464E8C"/>
    <w:rsid w:val="0047049C"/>
    <w:rsid w:val="00471494"/>
    <w:rsid w:val="00473D61"/>
    <w:rsid w:val="00481D4B"/>
    <w:rsid w:val="00484183"/>
    <w:rsid w:val="0049499C"/>
    <w:rsid w:val="004B1EA0"/>
    <w:rsid w:val="004C3001"/>
    <w:rsid w:val="004C656C"/>
    <w:rsid w:val="004D4B63"/>
    <w:rsid w:val="004D600E"/>
    <w:rsid w:val="004E7BAC"/>
    <w:rsid w:val="004F2036"/>
    <w:rsid w:val="004F3120"/>
    <w:rsid w:val="00501DAA"/>
    <w:rsid w:val="00505A7A"/>
    <w:rsid w:val="0051637E"/>
    <w:rsid w:val="00532361"/>
    <w:rsid w:val="005357C1"/>
    <w:rsid w:val="00544D60"/>
    <w:rsid w:val="00566849"/>
    <w:rsid w:val="0058312E"/>
    <w:rsid w:val="0059117F"/>
    <w:rsid w:val="00592505"/>
    <w:rsid w:val="005C0282"/>
    <w:rsid w:val="005E1A3F"/>
    <w:rsid w:val="00600CF9"/>
    <w:rsid w:val="00607C52"/>
    <w:rsid w:val="00630B99"/>
    <w:rsid w:val="0063131F"/>
    <w:rsid w:val="00634CC9"/>
    <w:rsid w:val="00652705"/>
    <w:rsid w:val="00662EC6"/>
    <w:rsid w:val="006712C3"/>
    <w:rsid w:val="00671C88"/>
    <w:rsid w:val="006834C5"/>
    <w:rsid w:val="00684804"/>
    <w:rsid w:val="006869BC"/>
    <w:rsid w:val="006956E3"/>
    <w:rsid w:val="006A7DB4"/>
    <w:rsid w:val="006B7371"/>
    <w:rsid w:val="006C0B15"/>
    <w:rsid w:val="006C110D"/>
    <w:rsid w:val="006C1A07"/>
    <w:rsid w:val="006D76B1"/>
    <w:rsid w:val="006E18D6"/>
    <w:rsid w:val="00701D50"/>
    <w:rsid w:val="007030A7"/>
    <w:rsid w:val="00704874"/>
    <w:rsid w:val="00710CB6"/>
    <w:rsid w:val="00713048"/>
    <w:rsid w:val="00713DA8"/>
    <w:rsid w:val="00721960"/>
    <w:rsid w:val="0073679F"/>
    <w:rsid w:val="00736C62"/>
    <w:rsid w:val="0074057C"/>
    <w:rsid w:val="007419E0"/>
    <w:rsid w:val="007432A8"/>
    <w:rsid w:val="0076488F"/>
    <w:rsid w:val="007701A4"/>
    <w:rsid w:val="00771A63"/>
    <w:rsid w:val="00774C83"/>
    <w:rsid w:val="007824EF"/>
    <w:rsid w:val="0078703C"/>
    <w:rsid w:val="00794C42"/>
    <w:rsid w:val="007C42B8"/>
    <w:rsid w:val="007D2C4D"/>
    <w:rsid w:val="007E1C7B"/>
    <w:rsid w:val="007E5655"/>
    <w:rsid w:val="007E5E20"/>
    <w:rsid w:val="007E76FB"/>
    <w:rsid w:val="007F6924"/>
    <w:rsid w:val="00807BE7"/>
    <w:rsid w:val="008171DE"/>
    <w:rsid w:val="0082206C"/>
    <w:rsid w:val="00824780"/>
    <w:rsid w:val="00841297"/>
    <w:rsid w:val="00846E83"/>
    <w:rsid w:val="008507EB"/>
    <w:rsid w:val="008513B2"/>
    <w:rsid w:val="00875781"/>
    <w:rsid w:val="008765E4"/>
    <w:rsid w:val="0089384A"/>
    <w:rsid w:val="008A45DA"/>
    <w:rsid w:val="008A5DF3"/>
    <w:rsid w:val="008B3427"/>
    <w:rsid w:val="008C034A"/>
    <w:rsid w:val="008D5643"/>
    <w:rsid w:val="008D5A46"/>
    <w:rsid w:val="008E7AFE"/>
    <w:rsid w:val="008F7DB5"/>
    <w:rsid w:val="00907CF0"/>
    <w:rsid w:val="00910894"/>
    <w:rsid w:val="009150B0"/>
    <w:rsid w:val="00927DDC"/>
    <w:rsid w:val="00931B35"/>
    <w:rsid w:val="009559B7"/>
    <w:rsid w:val="009622CE"/>
    <w:rsid w:val="00962CC7"/>
    <w:rsid w:val="009676C6"/>
    <w:rsid w:val="00976ED8"/>
    <w:rsid w:val="00981460"/>
    <w:rsid w:val="00983762"/>
    <w:rsid w:val="00993497"/>
    <w:rsid w:val="009949ED"/>
    <w:rsid w:val="00995B80"/>
    <w:rsid w:val="009B7560"/>
    <w:rsid w:val="009C0198"/>
    <w:rsid w:val="009E1541"/>
    <w:rsid w:val="009E3B70"/>
    <w:rsid w:val="009F044B"/>
    <w:rsid w:val="009F3654"/>
    <w:rsid w:val="00A1181A"/>
    <w:rsid w:val="00A15F90"/>
    <w:rsid w:val="00A4161F"/>
    <w:rsid w:val="00A43171"/>
    <w:rsid w:val="00A4669F"/>
    <w:rsid w:val="00A50AB8"/>
    <w:rsid w:val="00A5215E"/>
    <w:rsid w:val="00A523C0"/>
    <w:rsid w:val="00A60688"/>
    <w:rsid w:val="00A73165"/>
    <w:rsid w:val="00A759E2"/>
    <w:rsid w:val="00A7706C"/>
    <w:rsid w:val="00A85051"/>
    <w:rsid w:val="00A85801"/>
    <w:rsid w:val="00A96C53"/>
    <w:rsid w:val="00A971CC"/>
    <w:rsid w:val="00A97F75"/>
    <w:rsid w:val="00AB0B77"/>
    <w:rsid w:val="00AB2B7D"/>
    <w:rsid w:val="00AC748D"/>
    <w:rsid w:val="00AD3A72"/>
    <w:rsid w:val="00AD41C5"/>
    <w:rsid w:val="00AD7A32"/>
    <w:rsid w:val="00AE47D3"/>
    <w:rsid w:val="00AE7F35"/>
    <w:rsid w:val="00B04771"/>
    <w:rsid w:val="00B119BE"/>
    <w:rsid w:val="00B15BAD"/>
    <w:rsid w:val="00B22D58"/>
    <w:rsid w:val="00B315D6"/>
    <w:rsid w:val="00B3249F"/>
    <w:rsid w:val="00B41E05"/>
    <w:rsid w:val="00B460A2"/>
    <w:rsid w:val="00B528F9"/>
    <w:rsid w:val="00B53CA0"/>
    <w:rsid w:val="00B747CD"/>
    <w:rsid w:val="00B93D21"/>
    <w:rsid w:val="00B93E1A"/>
    <w:rsid w:val="00B9578E"/>
    <w:rsid w:val="00BA1966"/>
    <w:rsid w:val="00BB460E"/>
    <w:rsid w:val="00BC24FD"/>
    <w:rsid w:val="00BC3D89"/>
    <w:rsid w:val="00BC73A9"/>
    <w:rsid w:val="00BF73AA"/>
    <w:rsid w:val="00BF73B1"/>
    <w:rsid w:val="00C12C22"/>
    <w:rsid w:val="00C22F86"/>
    <w:rsid w:val="00C37071"/>
    <w:rsid w:val="00C54FCC"/>
    <w:rsid w:val="00C55F40"/>
    <w:rsid w:val="00C56F99"/>
    <w:rsid w:val="00C573D1"/>
    <w:rsid w:val="00C606AD"/>
    <w:rsid w:val="00C65A2D"/>
    <w:rsid w:val="00C66C3C"/>
    <w:rsid w:val="00C81CCD"/>
    <w:rsid w:val="00C90157"/>
    <w:rsid w:val="00C94142"/>
    <w:rsid w:val="00C96450"/>
    <w:rsid w:val="00C964DF"/>
    <w:rsid w:val="00CB10A6"/>
    <w:rsid w:val="00CB5407"/>
    <w:rsid w:val="00CC307A"/>
    <w:rsid w:val="00CE1EAD"/>
    <w:rsid w:val="00CE65F4"/>
    <w:rsid w:val="00CE7AB5"/>
    <w:rsid w:val="00CF170E"/>
    <w:rsid w:val="00D07999"/>
    <w:rsid w:val="00D148A4"/>
    <w:rsid w:val="00D17673"/>
    <w:rsid w:val="00D207CD"/>
    <w:rsid w:val="00D34772"/>
    <w:rsid w:val="00D36935"/>
    <w:rsid w:val="00D43099"/>
    <w:rsid w:val="00D51247"/>
    <w:rsid w:val="00D51B48"/>
    <w:rsid w:val="00D52624"/>
    <w:rsid w:val="00D608B1"/>
    <w:rsid w:val="00D638FF"/>
    <w:rsid w:val="00D70ADF"/>
    <w:rsid w:val="00D84F8B"/>
    <w:rsid w:val="00D85C0F"/>
    <w:rsid w:val="00D978FF"/>
    <w:rsid w:val="00DB16C3"/>
    <w:rsid w:val="00DB1F04"/>
    <w:rsid w:val="00DC281A"/>
    <w:rsid w:val="00DE1BBE"/>
    <w:rsid w:val="00E04B44"/>
    <w:rsid w:val="00E11272"/>
    <w:rsid w:val="00E1605C"/>
    <w:rsid w:val="00E244E2"/>
    <w:rsid w:val="00E3057E"/>
    <w:rsid w:val="00E347CB"/>
    <w:rsid w:val="00E358E6"/>
    <w:rsid w:val="00E41618"/>
    <w:rsid w:val="00E44135"/>
    <w:rsid w:val="00E45338"/>
    <w:rsid w:val="00E5795A"/>
    <w:rsid w:val="00E6373B"/>
    <w:rsid w:val="00E65225"/>
    <w:rsid w:val="00E70076"/>
    <w:rsid w:val="00E810DF"/>
    <w:rsid w:val="00E81229"/>
    <w:rsid w:val="00E813D3"/>
    <w:rsid w:val="00EA06BD"/>
    <w:rsid w:val="00EB6095"/>
    <w:rsid w:val="00EC5E5E"/>
    <w:rsid w:val="00ED79F0"/>
    <w:rsid w:val="00F045C7"/>
    <w:rsid w:val="00F05FB9"/>
    <w:rsid w:val="00F17244"/>
    <w:rsid w:val="00F17EE7"/>
    <w:rsid w:val="00F26A9C"/>
    <w:rsid w:val="00F36A8B"/>
    <w:rsid w:val="00F407E4"/>
    <w:rsid w:val="00F514A3"/>
    <w:rsid w:val="00F6337C"/>
    <w:rsid w:val="00F671AB"/>
    <w:rsid w:val="00F8660A"/>
    <w:rsid w:val="00FA4308"/>
    <w:rsid w:val="00FA668A"/>
    <w:rsid w:val="00FA6DF8"/>
    <w:rsid w:val="00FB4EA8"/>
    <w:rsid w:val="00FC2B3D"/>
    <w:rsid w:val="00FC3A68"/>
    <w:rsid w:val="00FC746B"/>
    <w:rsid w:val="00FD014F"/>
    <w:rsid w:val="00FD23B1"/>
    <w:rsid w:val="00FD7BA6"/>
    <w:rsid w:val="00FE428D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99BC7"/>
  <w15:chartTrackingRefBased/>
  <w15:docId w15:val="{B5FD51D6-2B6B-47A4-8E39-2677161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2772"/>
    <w:pPr>
      <w:keepNext/>
      <w:keepLines/>
      <w:tabs>
        <w:tab w:val="right" w:pos="9720"/>
      </w:tabs>
      <w:spacing w:before="120" w:after="0"/>
      <w:jc w:val="right"/>
      <w:outlineLvl w:val="1"/>
    </w:pPr>
    <w:rPr>
      <w:rFonts w:asciiTheme="majorHAnsi" w:eastAsiaTheme="majorEastAsia" w:hAnsiTheme="majorHAnsi" w:cstheme="majorBidi"/>
      <w:b/>
      <w:i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76FC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76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72772"/>
    <w:rPr>
      <w:rFonts w:asciiTheme="majorHAnsi" w:eastAsiaTheme="majorEastAsia" w:hAnsiTheme="majorHAnsi" w:cstheme="majorBidi"/>
      <w:b/>
      <w:i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7E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0B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0B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6FC1"/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02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23"/>
  </w:style>
  <w:style w:type="paragraph" w:styleId="Footer">
    <w:name w:val="footer"/>
    <w:basedOn w:val="Normal"/>
    <w:link w:val="FooterChar"/>
    <w:uiPriority w:val="99"/>
    <w:unhideWhenUsed/>
    <w:rsid w:val="003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23"/>
  </w:style>
  <w:style w:type="paragraph" w:styleId="IntenseQuote">
    <w:name w:val="Intense Quote"/>
    <w:basedOn w:val="Normal"/>
    <w:next w:val="Normal"/>
    <w:link w:val="IntenseQuoteChar"/>
    <w:uiPriority w:val="30"/>
    <w:qFormat/>
    <w:rsid w:val="00C94142"/>
    <w:pPr>
      <w:pBdr>
        <w:top w:val="single" w:sz="4" w:space="10" w:color="4472C4" w:themeColor="accent1"/>
        <w:bottom w:val="single" w:sz="4" w:space="10" w:color="4472C4" w:themeColor="accent1"/>
      </w:pBdr>
      <w:spacing w:before="60" w:after="60"/>
      <w:ind w:left="864" w:right="864"/>
      <w:jc w:val="center"/>
    </w:pPr>
    <w:rPr>
      <w:b/>
      <w:i/>
      <w:iCs/>
      <w:color w:val="4472C4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142"/>
    <w:rPr>
      <w:b/>
      <w:i/>
      <w:iCs/>
      <w:color w:val="4472C4" w:themeColor="accent1"/>
      <w:sz w:val="28"/>
    </w:rPr>
  </w:style>
  <w:style w:type="character" w:styleId="Hyperlink">
    <w:name w:val="Hyperlink"/>
    <w:basedOn w:val="DefaultParagraphFont"/>
    <w:uiPriority w:val="99"/>
    <w:unhideWhenUsed/>
    <w:rsid w:val="00D07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99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160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.bluesombrero.com/pennsvillesocc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1C9D-F8B1-4F6C-BF9C-E866A36C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Regina</dc:creator>
  <cp:keywords/>
  <dc:description/>
  <cp:lastModifiedBy>Friebel, Regina M</cp:lastModifiedBy>
  <cp:revision>2</cp:revision>
  <dcterms:created xsi:type="dcterms:W3CDTF">2021-03-03T02:10:00Z</dcterms:created>
  <dcterms:modified xsi:type="dcterms:W3CDTF">2021-03-03T02:10:00Z</dcterms:modified>
</cp:coreProperties>
</file>