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A632" w14:textId="77777777" w:rsidR="000869C3" w:rsidRPr="000869C3" w:rsidRDefault="000869C3" w:rsidP="000869C3">
      <w:pPr>
        <w:shd w:val="clear" w:color="auto" w:fill="FFFFFF"/>
        <w:spacing w:after="0" w:line="240" w:lineRule="auto"/>
        <w:jc w:val="center"/>
        <w:rPr>
          <w:rFonts w:ascii="Times New Roman" w:eastAsia="Times New Roman" w:hAnsi="Times New Roman" w:cs="Times New Roman"/>
          <w:color w:val="222222"/>
          <w:sz w:val="24"/>
          <w:szCs w:val="24"/>
        </w:rPr>
      </w:pPr>
      <w:r w:rsidRPr="000869C3">
        <w:rPr>
          <w:rFonts w:ascii="Times New Roman" w:eastAsia="Times New Roman" w:hAnsi="Times New Roman" w:cs="Times New Roman"/>
          <w:color w:val="222222"/>
          <w:sz w:val="24"/>
          <w:szCs w:val="24"/>
        </w:rPr>
        <w:t>BIFC Board Meeting Minutes</w:t>
      </w:r>
    </w:p>
    <w:p w14:paraId="4D939691" w14:textId="77777777" w:rsidR="000869C3" w:rsidRPr="000869C3" w:rsidRDefault="000869C3" w:rsidP="000869C3">
      <w:pPr>
        <w:shd w:val="clear" w:color="auto" w:fill="FFFFFF"/>
        <w:spacing w:after="0" w:line="240" w:lineRule="auto"/>
        <w:jc w:val="center"/>
        <w:rPr>
          <w:rFonts w:ascii="Times New Roman" w:eastAsia="Times New Roman" w:hAnsi="Times New Roman" w:cs="Times New Roman"/>
          <w:color w:val="222222"/>
          <w:sz w:val="24"/>
          <w:szCs w:val="24"/>
        </w:rPr>
      </w:pPr>
      <w:r w:rsidRPr="000869C3">
        <w:rPr>
          <w:rFonts w:ascii="Times New Roman" w:eastAsia="Times New Roman" w:hAnsi="Times New Roman" w:cs="Times New Roman"/>
          <w:color w:val="222222"/>
          <w:sz w:val="24"/>
          <w:szCs w:val="24"/>
        </w:rPr>
        <w:t>May 11, 2020</w:t>
      </w:r>
    </w:p>
    <w:p w14:paraId="320420AD" w14:textId="77777777" w:rsidR="000869C3" w:rsidRPr="000869C3" w:rsidRDefault="000869C3" w:rsidP="000869C3">
      <w:pPr>
        <w:shd w:val="clear" w:color="auto" w:fill="FFFFFF"/>
        <w:spacing w:after="0" w:line="240" w:lineRule="auto"/>
        <w:jc w:val="center"/>
        <w:rPr>
          <w:rFonts w:ascii="Times New Roman" w:eastAsia="Times New Roman" w:hAnsi="Times New Roman" w:cs="Times New Roman"/>
          <w:color w:val="222222"/>
          <w:sz w:val="24"/>
          <w:szCs w:val="24"/>
        </w:rPr>
      </w:pPr>
      <w:r w:rsidRPr="000869C3">
        <w:rPr>
          <w:rFonts w:ascii="Times New Roman" w:eastAsia="Times New Roman" w:hAnsi="Times New Roman" w:cs="Times New Roman"/>
          <w:color w:val="222222"/>
          <w:sz w:val="24"/>
          <w:szCs w:val="24"/>
        </w:rPr>
        <w:t>Via Zoom Conference Call</w:t>
      </w:r>
    </w:p>
    <w:p w14:paraId="63666B2E" w14:textId="77777777" w:rsidR="000869C3" w:rsidRPr="000869C3" w:rsidRDefault="000869C3" w:rsidP="000869C3">
      <w:pPr>
        <w:shd w:val="clear" w:color="auto" w:fill="FFFFFF"/>
        <w:spacing w:after="0" w:line="240" w:lineRule="auto"/>
        <w:jc w:val="center"/>
        <w:rPr>
          <w:rFonts w:ascii="Times" w:eastAsia="Times New Roman" w:hAnsi="Times" w:cs="Times"/>
          <w:color w:val="222222"/>
          <w:sz w:val="18"/>
          <w:szCs w:val="18"/>
        </w:rPr>
      </w:pPr>
    </w:p>
    <w:p w14:paraId="6B2AB7D9" w14:textId="77777777" w:rsidR="000869C3" w:rsidRPr="000869C3" w:rsidRDefault="000869C3" w:rsidP="000869C3">
      <w:pPr>
        <w:shd w:val="clear" w:color="auto" w:fill="FFFFFF"/>
        <w:spacing w:after="0" w:line="240" w:lineRule="auto"/>
        <w:rPr>
          <w:rFonts w:ascii="Times New Roman" w:eastAsia="Times New Roman" w:hAnsi="Times New Roman" w:cs="Times New Roman"/>
          <w:color w:val="222222"/>
          <w:sz w:val="20"/>
          <w:szCs w:val="20"/>
        </w:rPr>
      </w:pPr>
      <w:r w:rsidRPr="000869C3">
        <w:rPr>
          <w:rFonts w:ascii="Times New Roman" w:eastAsia="Times New Roman" w:hAnsi="Times New Roman" w:cs="Times New Roman"/>
          <w:color w:val="222222"/>
          <w:sz w:val="20"/>
          <w:szCs w:val="20"/>
          <w:u w:val="single"/>
        </w:rPr>
        <w:t>Board Members in attendance</w:t>
      </w:r>
      <w:r w:rsidRPr="000869C3">
        <w:rPr>
          <w:rFonts w:ascii="Times New Roman" w:eastAsia="Times New Roman" w:hAnsi="Times New Roman" w:cs="Times New Roman"/>
          <w:color w:val="222222"/>
          <w:sz w:val="20"/>
          <w:szCs w:val="20"/>
        </w:rPr>
        <w:t>:  Peter Murchie, Ron Piland, Liming McMillan, Sherry LaMonica, Ben Dugan, Brett Deits, Phil Avison, Greg Troyan, Ian McCallum, John Thornton </w:t>
      </w:r>
    </w:p>
    <w:p w14:paraId="60DBEE80" w14:textId="77777777" w:rsidR="000869C3" w:rsidRPr="000869C3" w:rsidRDefault="000869C3" w:rsidP="000869C3">
      <w:pPr>
        <w:shd w:val="clear" w:color="auto" w:fill="FFFFFF"/>
        <w:spacing w:after="0" w:line="240" w:lineRule="auto"/>
        <w:rPr>
          <w:rFonts w:ascii="Times" w:eastAsia="Times New Roman" w:hAnsi="Times" w:cs="Times"/>
          <w:color w:val="222222"/>
          <w:sz w:val="18"/>
          <w:szCs w:val="18"/>
        </w:rPr>
      </w:pPr>
    </w:p>
    <w:p w14:paraId="70598947" w14:textId="77777777" w:rsidR="000869C3" w:rsidRPr="000869C3" w:rsidRDefault="000869C3" w:rsidP="000869C3">
      <w:pPr>
        <w:shd w:val="clear" w:color="auto" w:fill="FFFFFF"/>
        <w:spacing w:after="0" w:line="240" w:lineRule="auto"/>
        <w:rPr>
          <w:rFonts w:ascii="Times New Roman" w:eastAsia="Times New Roman" w:hAnsi="Times New Roman" w:cs="Times New Roman"/>
          <w:color w:val="222222"/>
          <w:sz w:val="20"/>
          <w:szCs w:val="20"/>
        </w:rPr>
      </w:pPr>
      <w:r w:rsidRPr="000869C3">
        <w:rPr>
          <w:rFonts w:ascii="Times New Roman" w:eastAsia="Times New Roman" w:hAnsi="Times New Roman" w:cs="Times New Roman"/>
          <w:color w:val="222222"/>
          <w:sz w:val="20"/>
          <w:szCs w:val="20"/>
          <w:u w:val="single"/>
        </w:rPr>
        <w:t>President (Peter Murchie)</w:t>
      </w:r>
      <w:r w:rsidRPr="000869C3">
        <w:rPr>
          <w:rFonts w:ascii="Times New Roman" w:eastAsia="Times New Roman" w:hAnsi="Times New Roman" w:cs="Times New Roman"/>
          <w:color w:val="222222"/>
          <w:sz w:val="20"/>
          <w:szCs w:val="20"/>
        </w:rPr>
        <w:t>: called meeting to order @7:07pm</w:t>
      </w:r>
    </w:p>
    <w:p w14:paraId="35F44E66" w14:textId="77777777" w:rsidR="000869C3" w:rsidRPr="000869C3" w:rsidRDefault="000869C3" w:rsidP="000869C3">
      <w:pPr>
        <w:numPr>
          <w:ilvl w:val="0"/>
          <w:numId w:val="6"/>
        </w:numPr>
        <w:shd w:val="clear" w:color="auto" w:fill="FFFFFF"/>
        <w:spacing w:after="0" w:line="240" w:lineRule="auto"/>
        <w:rPr>
          <w:rFonts w:ascii="Times New Roman" w:eastAsia="Times New Roman" w:hAnsi="Times New Roman" w:cs="Times New Roman"/>
          <w:color w:val="222222"/>
          <w:sz w:val="20"/>
          <w:szCs w:val="20"/>
        </w:rPr>
      </w:pPr>
      <w:r w:rsidRPr="000869C3">
        <w:rPr>
          <w:rFonts w:ascii="Times New Roman" w:eastAsia="Times New Roman" w:hAnsi="Times New Roman" w:cs="Times New Roman"/>
          <w:color w:val="222222"/>
          <w:sz w:val="20"/>
          <w:szCs w:val="20"/>
        </w:rPr>
        <w:t>Review of April 2020 meeting minutes, Ron Piland motion to approve minutes as written, Ben Dugan seconded motion, motion unanimously approved.  </w:t>
      </w:r>
    </w:p>
    <w:p w14:paraId="78705E37" w14:textId="77777777" w:rsidR="000869C3" w:rsidRPr="000869C3" w:rsidRDefault="000869C3" w:rsidP="000869C3">
      <w:pPr>
        <w:numPr>
          <w:ilvl w:val="0"/>
          <w:numId w:val="6"/>
        </w:numPr>
        <w:shd w:val="clear" w:color="auto" w:fill="FFFFFF"/>
        <w:spacing w:after="0" w:line="240" w:lineRule="auto"/>
        <w:rPr>
          <w:rFonts w:ascii="Times New Roman" w:eastAsia="Times New Roman" w:hAnsi="Times New Roman" w:cs="Times New Roman"/>
          <w:color w:val="222222"/>
          <w:sz w:val="20"/>
          <w:szCs w:val="20"/>
        </w:rPr>
      </w:pPr>
      <w:r w:rsidRPr="000869C3">
        <w:rPr>
          <w:rFonts w:ascii="Times New Roman" w:eastAsia="Times New Roman" w:hAnsi="Times New Roman" w:cs="Times New Roman"/>
          <w:color w:val="222222"/>
          <w:sz w:val="20"/>
          <w:szCs w:val="20"/>
        </w:rPr>
        <w:t>BIFC Scholarship:  no male applicants this year, Peter suggested our club continue to offer two scholarships (both female players in 2020); 4 female applicants this year.  Peter outlined his selection criteria with board, asked for board input.  Peter will notify scholarship recipients and set wheels in motion with Liming to facilitate payment to respective colleges of scholarship recipients.  </w:t>
      </w:r>
    </w:p>
    <w:p w14:paraId="09DB68E8" w14:textId="77777777" w:rsidR="000869C3" w:rsidRPr="000869C3" w:rsidRDefault="000869C3" w:rsidP="000869C3">
      <w:pPr>
        <w:shd w:val="clear" w:color="auto" w:fill="FFFFFF"/>
        <w:spacing w:after="0" w:line="240" w:lineRule="auto"/>
        <w:rPr>
          <w:rFonts w:ascii="Times" w:eastAsia="Times New Roman" w:hAnsi="Times" w:cs="Times"/>
          <w:color w:val="222222"/>
          <w:sz w:val="18"/>
          <w:szCs w:val="18"/>
        </w:rPr>
      </w:pPr>
    </w:p>
    <w:p w14:paraId="415448C0" w14:textId="77777777" w:rsidR="000869C3" w:rsidRPr="000869C3" w:rsidRDefault="000869C3" w:rsidP="000869C3">
      <w:pPr>
        <w:shd w:val="clear" w:color="auto" w:fill="FFFFFF"/>
        <w:spacing w:after="0" w:line="240" w:lineRule="auto"/>
        <w:rPr>
          <w:rFonts w:ascii="Times New Roman" w:eastAsia="Times New Roman" w:hAnsi="Times New Roman" w:cs="Times New Roman"/>
          <w:color w:val="222222"/>
          <w:sz w:val="20"/>
          <w:szCs w:val="20"/>
        </w:rPr>
      </w:pPr>
      <w:r w:rsidRPr="000869C3">
        <w:rPr>
          <w:rFonts w:ascii="Times New Roman" w:eastAsia="Times New Roman" w:hAnsi="Times New Roman" w:cs="Times New Roman"/>
          <w:color w:val="222222"/>
          <w:sz w:val="20"/>
          <w:szCs w:val="20"/>
          <w:u w:val="single"/>
        </w:rPr>
        <w:t>Treasurer (Brett Deit and Liming McMillan)</w:t>
      </w:r>
      <w:r w:rsidRPr="000869C3">
        <w:rPr>
          <w:rFonts w:ascii="Times New Roman" w:eastAsia="Times New Roman" w:hAnsi="Times New Roman" w:cs="Times New Roman"/>
          <w:color w:val="222222"/>
          <w:sz w:val="20"/>
          <w:szCs w:val="20"/>
        </w:rPr>
        <w:t>:</w:t>
      </w:r>
    </w:p>
    <w:p w14:paraId="5977B7A1" w14:textId="77777777" w:rsidR="000869C3" w:rsidRPr="006B2D26" w:rsidRDefault="000869C3" w:rsidP="006B2D26">
      <w:pPr>
        <w:pStyle w:val="ListParagraph"/>
        <w:numPr>
          <w:ilvl w:val="0"/>
          <w:numId w:val="9"/>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Financials were reviewed and discussed </w:t>
      </w:r>
    </w:p>
    <w:p w14:paraId="60CC7912" w14:textId="77777777" w:rsidR="000869C3" w:rsidRPr="006B2D26" w:rsidRDefault="000869C3" w:rsidP="006B2D26">
      <w:pPr>
        <w:pStyle w:val="ListParagraph"/>
        <w:numPr>
          <w:ilvl w:val="0"/>
          <w:numId w:val="9"/>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Income: actual to YTD projections net losses are entirely based on Covid-19 due to fixed costs &amp; delayed income; once select season is allowed to start, players can register and with exception of a possible proration of annual fees due to potentially shortened season, the expectation is income should catch up and normalize.  </w:t>
      </w:r>
    </w:p>
    <w:p w14:paraId="1F4DA2B9" w14:textId="12D60B46" w:rsidR="000869C3" w:rsidRPr="006B2D26" w:rsidRDefault="000869C3" w:rsidP="006B2D26">
      <w:pPr>
        <w:pStyle w:val="ListParagraph"/>
        <w:numPr>
          <w:ilvl w:val="0"/>
          <w:numId w:val="9"/>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Ben asked, and Brett agreed to workup possible financial scenarios (expected, better, worse) to be shared with Peter, Ben and possibly others prior to next board meeting where it will be delivered to board.  </w:t>
      </w:r>
    </w:p>
    <w:p w14:paraId="387B26B1" w14:textId="77777777" w:rsidR="006B2D26" w:rsidRPr="006B2D26" w:rsidRDefault="006B2D26" w:rsidP="006B2D26">
      <w:pPr>
        <w:shd w:val="clear" w:color="auto" w:fill="FFFFFF"/>
        <w:spacing w:after="0" w:line="240" w:lineRule="auto"/>
        <w:rPr>
          <w:rFonts w:ascii="Times New Roman" w:eastAsia="Times New Roman" w:hAnsi="Times New Roman" w:cs="Times New Roman"/>
          <w:color w:val="222222"/>
          <w:sz w:val="20"/>
          <w:szCs w:val="20"/>
        </w:rPr>
      </w:pPr>
    </w:p>
    <w:p w14:paraId="00685E5D" w14:textId="77777777" w:rsidR="000869C3" w:rsidRPr="000869C3" w:rsidRDefault="000869C3" w:rsidP="000869C3">
      <w:pPr>
        <w:shd w:val="clear" w:color="auto" w:fill="FFFFFF"/>
        <w:spacing w:after="0" w:line="240" w:lineRule="auto"/>
        <w:rPr>
          <w:rFonts w:ascii="Times New Roman" w:eastAsia="Times New Roman" w:hAnsi="Times New Roman" w:cs="Times New Roman"/>
          <w:color w:val="222222"/>
          <w:sz w:val="20"/>
          <w:szCs w:val="20"/>
        </w:rPr>
      </w:pPr>
      <w:r w:rsidRPr="000869C3">
        <w:rPr>
          <w:rFonts w:ascii="Times New Roman" w:eastAsia="Times New Roman" w:hAnsi="Times New Roman" w:cs="Times New Roman"/>
          <w:color w:val="222222"/>
          <w:sz w:val="20"/>
          <w:szCs w:val="20"/>
          <w:u w:val="single"/>
        </w:rPr>
        <w:t>Director of Coaching (Ian McCallum)</w:t>
      </w:r>
      <w:r w:rsidRPr="000869C3">
        <w:rPr>
          <w:rFonts w:ascii="Times New Roman" w:eastAsia="Times New Roman" w:hAnsi="Times New Roman" w:cs="Times New Roman"/>
          <w:color w:val="222222"/>
          <w:sz w:val="20"/>
          <w:szCs w:val="20"/>
        </w:rPr>
        <w:t>:</w:t>
      </w:r>
    </w:p>
    <w:p w14:paraId="3EF8D061" w14:textId="77777777" w:rsidR="000869C3" w:rsidRPr="006B2D26" w:rsidRDefault="000869C3" w:rsidP="006B2D26">
      <w:pPr>
        <w:pStyle w:val="ListParagraph"/>
        <w:numPr>
          <w:ilvl w:val="0"/>
          <w:numId w:val="10"/>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Coaching staff did a great job getting in contact with players/families through the Covid driven selection process </w:t>
      </w:r>
    </w:p>
    <w:p w14:paraId="6A5EF4BA" w14:textId="77777777" w:rsidR="000869C3" w:rsidRPr="006B2D26" w:rsidRDefault="000869C3" w:rsidP="006B2D26">
      <w:pPr>
        <w:pStyle w:val="ListParagraph"/>
        <w:numPr>
          <w:ilvl w:val="0"/>
          <w:numId w:val="10"/>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Zoom calls were highly successful with parent groups </w:t>
      </w:r>
    </w:p>
    <w:p w14:paraId="57DF637A" w14:textId="77777777" w:rsidR="000869C3" w:rsidRPr="006B2D26" w:rsidRDefault="000869C3" w:rsidP="006B2D26">
      <w:pPr>
        <w:pStyle w:val="ListParagraph"/>
        <w:numPr>
          <w:ilvl w:val="0"/>
          <w:numId w:val="10"/>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Evaluation for player pool will begin as soon conditions allow</w:t>
      </w:r>
    </w:p>
    <w:p w14:paraId="2FF82C58" w14:textId="106B26B3" w:rsidR="000869C3" w:rsidRPr="006B2D26" w:rsidRDefault="000869C3" w:rsidP="006B2D26">
      <w:pPr>
        <w:pStyle w:val="ListParagraph"/>
        <w:numPr>
          <w:ilvl w:val="0"/>
          <w:numId w:val="10"/>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 xml:space="preserve">Great effort by BIFC members and response from our community related to our ‘jog’ and ‘juggle’ fundraising events; </w:t>
      </w:r>
      <w:r w:rsidR="005837D7" w:rsidRPr="006B2D26">
        <w:rPr>
          <w:rFonts w:ascii="Times New Roman" w:eastAsia="Times New Roman" w:hAnsi="Times New Roman" w:cs="Times New Roman"/>
          <w:color w:val="222222"/>
          <w:sz w:val="20"/>
          <w:szCs w:val="20"/>
        </w:rPr>
        <w:t>nonprofit</w:t>
      </w:r>
      <w:r w:rsidRPr="006B2D26">
        <w:rPr>
          <w:rFonts w:ascii="Times New Roman" w:eastAsia="Times New Roman" w:hAnsi="Times New Roman" w:cs="Times New Roman"/>
          <w:color w:val="222222"/>
          <w:sz w:val="20"/>
          <w:szCs w:val="20"/>
        </w:rPr>
        <w:t xml:space="preserve"> fund recipients were very, very appreciative! </w:t>
      </w:r>
    </w:p>
    <w:p w14:paraId="5EC9EA75" w14:textId="77777777" w:rsidR="000869C3" w:rsidRPr="006B2D26" w:rsidRDefault="000869C3" w:rsidP="006B2D26">
      <w:pPr>
        <w:pStyle w:val="ListParagraph"/>
        <w:numPr>
          <w:ilvl w:val="0"/>
          <w:numId w:val="10"/>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Ian scheduled to do a webinar “Raising Resilience” for BYS in near future </w:t>
      </w:r>
    </w:p>
    <w:p w14:paraId="03347714" w14:textId="3019E527" w:rsidR="000869C3" w:rsidRPr="006B2D26" w:rsidRDefault="000869C3" w:rsidP="006B2D26">
      <w:pPr>
        <w:pStyle w:val="ListParagraph"/>
        <w:numPr>
          <w:ilvl w:val="0"/>
          <w:numId w:val="10"/>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Highlighting B</w:t>
      </w:r>
      <w:r w:rsidR="005837D7">
        <w:rPr>
          <w:rFonts w:ascii="Times New Roman" w:eastAsia="Times New Roman" w:hAnsi="Times New Roman" w:cs="Times New Roman"/>
          <w:color w:val="222222"/>
          <w:sz w:val="20"/>
          <w:szCs w:val="20"/>
        </w:rPr>
        <w:t>ainbridge</w:t>
      </w:r>
      <w:r w:rsidRPr="006B2D26">
        <w:rPr>
          <w:rFonts w:ascii="Times New Roman" w:eastAsia="Times New Roman" w:hAnsi="Times New Roman" w:cs="Times New Roman"/>
          <w:color w:val="222222"/>
          <w:sz w:val="20"/>
          <w:szCs w:val="20"/>
        </w:rPr>
        <w:t xml:space="preserve"> </w:t>
      </w:r>
      <w:r w:rsidR="005837D7" w:rsidRPr="006B2D26">
        <w:rPr>
          <w:rFonts w:ascii="Times New Roman" w:eastAsia="Times New Roman" w:hAnsi="Times New Roman" w:cs="Times New Roman"/>
          <w:color w:val="222222"/>
          <w:sz w:val="20"/>
          <w:szCs w:val="20"/>
        </w:rPr>
        <w:t>high school</w:t>
      </w:r>
      <w:r w:rsidRPr="006B2D26">
        <w:rPr>
          <w:rFonts w:ascii="Times New Roman" w:eastAsia="Times New Roman" w:hAnsi="Times New Roman" w:cs="Times New Roman"/>
          <w:color w:val="222222"/>
          <w:sz w:val="20"/>
          <w:szCs w:val="20"/>
        </w:rPr>
        <w:t xml:space="preserve"> players - positive response from community </w:t>
      </w:r>
    </w:p>
    <w:p w14:paraId="0EC8F550" w14:textId="77777777" w:rsidR="000869C3" w:rsidRPr="006B2D26" w:rsidRDefault="000869C3" w:rsidP="006B2D26">
      <w:pPr>
        <w:pStyle w:val="ListParagraph"/>
        <w:numPr>
          <w:ilvl w:val="0"/>
          <w:numId w:val="10"/>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From what Ian can tell NSYSA will field similar number of teams as in recent years; Ian asked to mediate between a couple clubs who have a player poaching dispute, KA asking for a deposit from each player who anticipates playing in 2020/21 select season </w:t>
      </w:r>
    </w:p>
    <w:p w14:paraId="4E77B6A3" w14:textId="77777777" w:rsidR="000869C3" w:rsidRPr="006B2D26" w:rsidRDefault="000869C3" w:rsidP="006B2D26">
      <w:pPr>
        <w:pStyle w:val="ListParagraph"/>
        <w:numPr>
          <w:ilvl w:val="0"/>
          <w:numId w:val="10"/>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All clubs waiting on WYS to publish ‘Return to Play’ protocol - expected this Saturday  </w:t>
      </w:r>
    </w:p>
    <w:p w14:paraId="61A65B03" w14:textId="77777777" w:rsidR="000869C3" w:rsidRPr="006B2D26" w:rsidRDefault="000869C3" w:rsidP="006B2D26">
      <w:pPr>
        <w:pStyle w:val="ListParagraph"/>
        <w:numPr>
          <w:ilvl w:val="0"/>
          <w:numId w:val="10"/>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Summer Programing Ideas: </w:t>
      </w:r>
    </w:p>
    <w:p w14:paraId="45FE6D16" w14:textId="77777777" w:rsidR="000869C3" w:rsidRPr="006B2D26" w:rsidRDefault="000869C3" w:rsidP="006B2D26">
      <w:pPr>
        <w:pStyle w:val="ListParagraph"/>
        <w:numPr>
          <w:ilvl w:val="0"/>
          <w:numId w:val="11"/>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Sequim wants BIFC to do camp in Sequim - additional revenue for our club</w:t>
      </w:r>
    </w:p>
    <w:p w14:paraId="4CABCD84" w14:textId="77777777" w:rsidR="000869C3" w:rsidRPr="006B2D26" w:rsidRDefault="000869C3" w:rsidP="006B2D26">
      <w:pPr>
        <w:pStyle w:val="ListParagraph"/>
        <w:numPr>
          <w:ilvl w:val="0"/>
          <w:numId w:val="11"/>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Additional day camps being considered</w:t>
      </w:r>
    </w:p>
    <w:p w14:paraId="75F829B3" w14:textId="77777777" w:rsidR="000869C3" w:rsidRPr="006B2D26" w:rsidRDefault="000869C3" w:rsidP="006B2D26">
      <w:pPr>
        <w:pStyle w:val="ListParagraph"/>
        <w:numPr>
          <w:ilvl w:val="0"/>
          <w:numId w:val="11"/>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BI Parks asked if BIFC will do mini kickers camps this summer, Parks not planning to do camps at that age group this summer </w:t>
      </w:r>
    </w:p>
    <w:p w14:paraId="4C64B5AF" w14:textId="77777777" w:rsidR="000869C3" w:rsidRPr="006B2D26" w:rsidRDefault="000869C3" w:rsidP="006B2D26">
      <w:pPr>
        <w:pStyle w:val="ListParagraph"/>
        <w:numPr>
          <w:ilvl w:val="0"/>
          <w:numId w:val="11"/>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BIFC has been in contact with Parks and BISD regarding field scheduling in light of possible shuffling of seasons (boys LAX, etc) - the feeling is BIFC is well positioned to have the field access we will need for our programs</w:t>
      </w:r>
    </w:p>
    <w:p w14:paraId="4E9AC594" w14:textId="77777777" w:rsidR="000869C3" w:rsidRPr="000869C3" w:rsidRDefault="000869C3" w:rsidP="000869C3">
      <w:pPr>
        <w:shd w:val="clear" w:color="auto" w:fill="FFFFFF"/>
        <w:spacing w:after="0" w:line="240" w:lineRule="auto"/>
        <w:rPr>
          <w:rFonts w:ascii="Times" w:eastAsia="Times New Roman" w:hAnsi="Times" w:cs="Times"/>
          <w:color w:val="222222"/>
          <w:sz w:val="18"/>
          <w:szCs w:val="18"/>
        </w:rPr>
      </w:pPr>
    </w:p>
    <w:p w14:paraId="229A91CA" w14:textId="77777777" w:rsidR="000869C3" w:rsidRPr="000869C3" w:rsidRDefault="000869C3" w:rsidP="000869C3">
      <w:pPr>
        <w:shd w:val="clear" w:color="auto" w:fill="FFFFFF"/>
        <w:spacing w:after="0" w:line="240" w:lineRule="auto"/>
        <w:rPr>
          <w:rFonts w:ascii="Times New Roman" w:eastAsia="Times New Roman" w:hAnsi="Times New Roman" w:cs="Times New Roman"/>
          <w:color w:val="222222"/>
          <w:sz w:val="20"/>
          <w:szCs w:val="20"/>
        </w:rPr>
      </w:pPr>
      <w:r w:rsidRPr="000869C3">
        <w:rPr>
          <w:rFonts w:ascii="Times New Roman" w:eastAsia="Times New Roman" w:hAnsi="Times New Roman" w:cs="Times New Roman"/>
          <w:color w:val="222222"/>
          <w:sz w:val="20"/>
          <w:szCs w:val="20"/>
          <w:u w:val="single"/>
        </w:rPr>
        <w:t>Technical Director (Phil Avison)</w:t>
      </w:r>
      <w:r w:rsidRPr="000869C3">
        <w:rPr>
          <w:rFonts w:ascii="Times New Roman" w:eastAsia="Times New Roman" w:hAnsi="Times New Roman" w:cs="Times New Roman"/>
          <w:color w:val="222222"/>
          <w:sz w:val="20"/>
          <w:szCs w:val="20"/>
        </w:rPr>
        <w:t>:</w:t>
      </w:r>
    </w:p>
    <w:p w14:paraId="1ED7AFC0" w14:textId="77777777" w:rsidR="000869C3" w:rsidRPr="006B2D26" w:rsidRDefault="000869C3" w:rsidP="006B2D26">
      <w:pPr>
        <w:pStyle w:val="ListParagraph"/>
        <w:numPr>
          <w:ilvl w:val="0"/>
          <w:numId w:val="12"/>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Age-Gender groups with one team = all players have been offered a position on respective teams, teams are formed </w:t>
      </w:r>
    </w:p>
    <w:p w14:paraId="537E2986" w14:textId="77777777" w:rsidR="000869C3" w:rsidRPr="006B2D26" w:rsidRDefault="000869C3" w:rsidP="006B2D26">
      <w:pPr>
        <w:pStyle w:val="ListParagraph"/>
        <w:numPr>
          <w:ilvl w:val="0"/>
          <w:numId w:val="12"/>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Age-Gender groups with two or more teams will be formed = all players have been added to a ‘player pool’ pending evaluation opportunity  </w:t>
      </w:r>
    </w:p>
    <w:p w14:paraId="2A0BCC2D" w14:textId="77777777" w:rsidR="000869C3" w:rsidRPr="006B2D26" w:rsidRDefault="000869C3" w:rsidP="006B2D26">
      <w:pPr>
        <w:pStyle w:val="ListParagraph"/>
        <w:numPr>
          <w:ilvl w:val="0"/>
          <w:numId w:val="12"/>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Are award of some other soccer clubs offering 20 players a position on a team- this approach is expected to run into problem when teams start to train and play, BIFC not taking this approach for that reason.</w:t>
      </w:r>
    </w:p>
    <w:p w14:paraId="21A4B3AA" w14:textId="77777777" w:rsidR="000869C3" w:rsidRPr="006B2D26" w:rsidRDefault="000869C3" w:rsidP="006B2D26">
      <w:pPr>
        <w:pStyle w:val="ListParagraph"/>
        <w:numPr>
          <w:ilvl w:val="0"/>
          <w:numId w:val="12"/>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Seattle Reign has been recruiting players - primarily our G07(3) and G09(~half our NPSL3 team) teams</w:t>
      </w:r>
    </w:p>
    <w:p w14:paraId="468D4804" w14:textId="77777777" w:rsidR="000869C3" w:rsidRPr="000869C3" w:rsidRDefault="000869C3" w:rsidP="000869C3">
      <w:pPr>
        <w:shd w:val="clear" w:color="auto" w:fill="FFFFFF"/>
        <w:spacing w:after="0" w:line="240" w:lineRule="auto"/>
        <w:rPr>
          <w:rFonts w:ascii="Times" w:eastAsia="Times New Roman" w:hAnsi="Times" w:cs="Times"/>
          <w:color w:val="222222"/>
          <w:sz w:val="18"/>
          <w:szCs w:val="18"/>
        </w:rPr>
      </w:pPr>
    </w:p>
    <w:p w14:paraId="35109154" w14:textId="77777777" w:rsidR="000869C3" w:rsidRPr="000869C3" w:rsidRDefault="000869C3" w:rsidP="000869C3">
      <w:pPr>
        <w:shd w:val="clear" w:color="auto" w:fill="FFFFFF"/>
        <w:spacing w:after="0" w:line="240" w:lineRule="auto"/>
        <w:rPr>
          <w:rFonts w:ascii="Times" w:eastAsia="Times New Roman" w:hAnsi="Times" w:cs="Times"/>
          <w:color w:val="222222"/>
          <w:sz w:val="18"/>
          <w:szCs w:val="18"/>
        </w:rPr>
      </w:pPr>
    </w:p>
    <w:p w14:paraId="57A40F1E" w14:textId="77777777" w:rsidR="000869C3" w:rsidRPr="000869C3" w:rsidRDefault="000869C3" w:rsidP="000869C3">
      <w:pPr>
        <w:shd w:val="clear" w:color="auto" w:fill="FFFFFF"/>
        <w:spacing w:after="0" w:line="240" w:lineRule="auto"/>
        <w:rPr>
          <w:rFonts w:ascii="Times New Roman" w:eastAsia="Times New Roman" w:hAnsi="Times New Roman" w:cs="Times New Roman"/>
          <w:color w:val="222222"/>
          <w:sz w:val="20"/>
          <w:szCs w:val="20"/>
        </w:rPr>
      </w:pPr>
      <w:r w:rsidRPr="000869C3">
        <w:rPr>
          <w:rFonts w:ascii="Times New Roman" w:eastAsia="Times New Roman" w:hAnsi="Times New Roman" w:cs="Times New Roman"/>
          <w:color w:val="222222"/>
          <w:sz w:val="20"/>
          <w:szCs w:val="20"/>
          <w:u w:val="single"/>
        </w:rPr>
        <w:t>Other Business: </w:t>
      </w:r>
    </w:p>
    <w:p w14:paraId="4BE4D64D" w14:textId="77777777" w:rsidR="000869C3" w:rsidRPr="006B2D26" w:rsidRDefault="000869C3" w:rsidP="006B2D26">
      <w:pPr>
        <w:pStyle w:val="ListParagraph"/>
        <w:numPr>
          <w:ilvl w:val="0"/>
          <w:numId w:val="13"/>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Island Shield Tournament:  WYS dependent; is all based on social distancing requirements of that day; similar for Island Cup </w:t>
      </w:r>
    </w:p>
    <w:p w14:paraId="24FE3119" w14:textId="77777777" w:rsidR="000869C3" w:rsidRPr="006B2D26" w:rsidRDefault="000869C3" w:rsidP="006B2D26">
      <w:pPr>
        <w:pStyle w:val="ListParagraph"/>
        <w:numPr>
          <w:ilvl w:val="0"/>
          <w:numId w:val="13"/>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BIFC will start looking into what supplies our club may need to adhere to Covid protocols - i.e. handwashing station rentals, spectator requirements, hand sanitizer stations, etc.</w:t>
      </w:r>
    </w:p>
    <w:p w14:paraId="46AE5FDA" w14:textId="77777777" w:rsidR="000869C3" w:rsidRPr="006B2D26" w:rsidRDefault="000869C3" w:rsidP="006B2D26">
      <w:pPr>
        <w:pStyle w:val="ListParagraph"/>
        <w:numPr>
          <w:ilvl w:val="0"/>
          <w:numId w:val="13"/>
        </w:numPr>
        <w:shd w:val="clear" w:color="auto" w:fill="FFFFFF"/>
        <w:spacing w:after="0" w:line="240" w:lineRule="auto"/>
        <w:rPr>
          <w:rFonts w:ascii="Times New Roman" w:eastAsia="Times New Roman" w:hAnsi="Times New Roman" w:cs="Times New Roman"/>
          <w:color w:val="222222"/>
          <w:sz w:val="20"/>
          <w:szCs w:val="20"/>
        </w:rPr>
      </w:pPr>
      <w:r w:rsidRPr="006B2D26">
        <w:rPr>
          <w:rFonts w:ascii="Times New Roman" w:eastAsia="Times New Roman" w:hAnsi="Times New Roman" w:cs="Times New Roman"/>
          <w:color w:val="222222"/>
          <w:sz w:val="20"/>
          <w:szCs w:val="20"/>
        </w:rPr>
        <w:t>Board meetings to remain 7pm until we return to meeting in person </w:t>
      </w:r>
    </w:p>
    <w:p w14:paraId="2AA00AE2" w14:textId="77777777" w:rsidR="000869C3" w:rsidRPr="000869C3" w:rsidRDefault="000869C3" w:rsidP="000869C3">
      <w:pPr>
        <w:shd w:val="clear" w:color="auto" w:fill="FFFFFF"/>
        <w:spacing w:after="0" w:line="240" w:lineRule="auto"/>
        <w:rPr>
          <w:rFonts w:ascii="Times" w:eastAsia="Times New Roman" w:hAnsi="Times" w:cs="Times"/>
          <w:color w:val="222222"/>
          <w:sz w:val="18"/>
          <w:szCs w:val="18"/>
        </w:rPr>
      </w:pPr>
    </w:p>
    <w:p w14:paraId="58CE4E07" w14:textId="77777777" w:rsidR="000869C3" w:rsidRPr="000869C3" w:rsidRDefault="000869C3" w:rsidP="000869C3">
      <w:pPr>
        <w:shd w:val="clear" w:color="auto" w:fill="FFFFFF"/>
        <w:spacing w:after="100" w:line="240" w:lineRule="auto"/>
        <w:rPr>
          <w:rFonts w:ascii="Times New Roman" w:eastAsia="Times New Roman" w:hAnsi="Times New Roman" w:cs="Times New Roman"/>
          <w:color w:val="222222"/>
          <w:sz w:val="20"/>
          <w:szCs w:val="20"/>
        </w:rPr>
      </w:pPr>
      <w:r w:rsidRPr="000869C3">
        <w:rPr>
          <w:rFonts w:ascii="Times New Roman" w:eastAsia="Times New Roman" w:hAnsi="Times New Roman" w:cs="Times New Roman"/>
          <w:color w:val="222222"/>
          <w:sz w:val="20"/>
          <w:szCs w:val="20"/>
        </w:rPr>
        <w:t>Motion to adjourn meeting made, seconded and passed.  Meeting adjourned @8:22pm </w:t>
      </w:r>
    </w:p>
    <w:p w14:paraId="0593C750" w14:textId="77777777" w:rsidR="009E289C" w:rsidRDefault="005837D7"/>
    <w:sectPr w:rsidR="009E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67A"/>
    <w:multiLevelType w:val="hybridMultilevel"/>
    <w:tmpl w:val="DF38F5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A595C"/>
    <w:multiLevelType w:val="multilevel"/>
    <w:tmpl w:val="E69E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77486"/>
    <w:multiLevelType w:val="multilevel"/>
    <w:tmpl w:val="251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C10A8"/>
    <w:multiLevelType w:val="multilevel"/>
    <w:tmpl w:val="7372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44BFE"/>
    <w:multiLevelType w:val="hybridMultilevel"/>
    <w:tmpl w:val="19E2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4DAC"/>
    <w:multiLevelType w:val="multilevel"/>
    <w:tmpl w:val="161E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F222D5"/>
    <w:multiLevelType w:val="hybridMultilevel"/>
    <w:tmpl w:val="FC7CD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92618"/>
    <w:multiLevelType w:val="hybridMultilevel"/>
    <w:tmpl w:val="2770578E"/>
    <w:lvl w:ilvl="0" w:tplc="04090001">
      <w:start w:val="1"/>
      <w:numFmt w:val="bullet"/>
      <w:lvlText w:val=""/>
      <w:lvlJc w:val="left"/>
      <w:pPr>
        <w:ind w:left="2616" w:hanging="360"/>
      </w:pPr>
      <w:rPr>
        <w:rFonts w:ascii="Symbol" w:hAnsi="Symbol"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abstractNum w:abstractNumId="8" w15:restartNumberingAfterBreak="0">
    <w:nsid w:val="55835882"/>
    <w:multiLevelType w:val="hybridMultilevel"/>
    <w:tmpl w:val="822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10B29"/>
    <w:multiLevelType w:val="multilevel"/>
    <w:tmpl w:val="A5C40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7B22A1"/>
    <w:multiLevelType w:val="hybridMultilevel"/>
    <w:tmpl w:val="46EC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216C6"/>
    <w:multiLevelType w:val="multilevel"/>
    <w:tmpl w:val="B224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020AAA"/>
    <w:multiLevelType w:val="hybridMultilevel"/>
    <w:tmpl w:val="DD94FA70"/>
    <w:lvl w:ilvl="0" w:tplc="04090001">
      <w:start w:val="1"/>
      <w:numFmt w:val="bullet"/>
      <w:lvlText w:val=""/>
      <w:lvlJc w:val="left"/>
      <w:pPr>
        <w:ind w:left="2616" w:hanging="360"/>
      </w:pPr>
      <w:rPr>
        <w:rFonts w:ascii="Symbol" w:hAnsi="Symbol" w:hint="default"/>
      </w:rPr>
    </w:lvl>
    <w:lvl w:ilvl="1" w:tplc="04090003" w:tentative="1">
      <w:start w:val="1"/>
      <w:numFmt w:val="bullet"/>
      <w:lvlText w:val="o"/>
      <w:lvlJc w:val="left"/>
      <w:pPr>
        <w:ind w:left="3336" w:hanging="360"/>
      </w:pPr>
      <w:rPr>
        <w:rFonts w:ascii="Courier New" w:hAnsi="Courier New" w:cs="Courier New" w:hint="default"/>
      </w:rPr>
    </w:lvl>
    <w:lvl w:ilvl="2" w:tplc="04090005" w:tentative="1">
      <w:start w:val="1"/>
      <w:numFmt w:val="bullet"/>
      <w:lvlText w:val=""/>
      <w:lvlJc w:val="left"/>
      <w:pPr>
        <w:ind w:left="4056" w:hanging="360"/>
      </w:pPr>
      <w:rPr>
        <w:rFonts w:ascii="Wingdings" w:hAnsi="Wingdings" w:hint="default"/>
      </w:rPr>
    </w:lvl>
    <w:lvl w:ilvl="3" w:tplc="04090001" w:tentative="1">
      <w:start w:val="1"/>
      <w:numFmt w:val="bullet"/>
      <w:lvlText w:val=""/>
      <w:lvlJc w:val="left"/>
      <w:pPr>
        <w:ind w:left="4776" w:hanging="360"/>
      </w:pPr>
      <w:rPr>
        <w:rFonts w:ascii="Symbol" w:hAnsi="Symbol" w:hint="default"/>
      </w:rPr>
    </w:lvl>
    <w:lvl w:ilvl="4" w:tplc="04090003" w:tentative="1">
      <w:start w:val="1"/>
      <w:numFmt w:val="bullet"/>
      <w:lvlText w:val="o"/>
      <w:lvlJc w:val="left"/>
      <w:pPr>
        <w:ind w:left="5496" w:hanging="360"/>
      </w:pPr>
      <w:rPr>
        <w:rFonts w:ascii="Courier New" w:hAnsi="Courier New" w:cs="Courier New" w:hint="default"/>
      </w:rPr>
    </w:lvl>
    <w:lvl w:ilvl="5" w:tplc="04090005" w:tentative="1">
      <w:start w:val="1"/>
      <w:numFmt w:val="bullet"/>
      <w:lvlText w:val=""/>
      <w:lvlJc w:val="left"/>
      <w:pPr>
        <w:ind w:left="6216" w:hanging="360"/>
      </w:pPr>
      <w:rPr>
        <w:rFonts w:ascii="Wingdings" w:hAnsi="Wingdings" w:hint="default"/>
      </w:rPr>
    </w:lvl>
    <w:lvl w:ilvl="6" w:tplc="04090001" w:tentative="1">
      <w:start w:val="1"/>
      <w:numFmt w:val="bullet"/>
      <w:lvlText w:val=""/>
      <w:lvlJc w:val="left"/>
      <w:pPr>
        <w:ind w:left="6936" w:hanging="360"/>
      </w:pPr>
      <w:rPr>
        <w:rFonts w:ascii="Symbol" w:hAnsi="Symbol" w:hint="default"/>
      </w:rPr>
    </w:lvl>
    <w:lvl w:ilvl="7" w:tplc="04090003" w:tentative="1">
      <w:start w:val="1"/>
      <w:numFmt w:val="bullet"/>
      <w:lvlText w:val="o"/>
      <w:lvlJc w:val="left"/>
      <w:pPr>
        <w:ind w:left="7656" w:hanging="360"/>
      </w:pPr>
      <w:rPr>
        <w:rFonts w:ascii="Courier New" w:hAnsi="Courier New" w:cs="Courier New" w:hint="default"/>
      </w:rPr>
    </w:lvl>
    <w:lvl w:ilvl="8" w:tplc="04090005" w:tentative="1">
      <w:start w:val="1"/>
      <w:numFmt w:val="bullet"/>
      <w:lvlText w:val=""/>
      <w:lvlJc w:val="left"/>
      <w:pPr>
        <w:ind w:left="8376"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
  </w:num>
  <w:num w:numId="6">
    <w:abstractNumId w:val="2"/>
  </w:num>
  <w:num w:numId="7">
    <w:abstractNumId w:val="7"/>
  </w:num>
  <w:num w:numId="8">
    <w:abstractNumId w:val="12"/>
  </w:num>
  <w:num w:numId="9">
    <w:abstractNumId w:val="4"/>
  </w:num>
  <w:num w:numId="10">
    <w:abstractNumId w:val="8"/>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9C3"/>
    <w:rsid w:val="000869C3"/>
    <w:rsid w:val="00200C41"/>
    <w:rsid w:val="00211D46"/>
    <w:rsid w:val="005837D7"/>
    <w:rsid w:val="006B2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DA51"/>
  <w15:chartTrackingRefBased/>
  <w15:docId w15:val="{51005821-C713-4BE5-A592-39841B23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534664">
      <w:bodyDiv w:val="1"/>
      <w:marLeft w:val="0"/>
      <w:marRight w:val="0"/>
      <w:marTop w:val="0"/>
      <w:marBottom w:val="0"/>
      <w:divBdr>
        <w:top w:val="none" w:sz="0" w:space="0" w:color="auto"/>
        <w:left w:val="none" w:sz="0" w:space="0" w:color="auto"/>
        <w:bottom w:val="none" w:sz="0" w:space="0" w:color="auto"/>
        <w:right w:val="none" w:sz="0" w:space="0" w:color="auto"/>
      </w:divBdr>
      <w:divsChild>
        <w:div w:id="391274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191508">
              <w:marLeft w:val="0"/>
              <w:marRight w:val="0"/>
              <w:marTop w:val="0"/>
              <w:marBottom w:val="0"/>
              <w:divBdr>
                <w:top w:val="none" w:sz="0" w:space="0" w:color="auto"/>
                <w:left w:val="none" w:sz="0" w:space="0" w:color="auto"/>
                <w:bottom w:val="none" w:sz="0" w:space="0" w:color="auto"/>
                <w:right w:val="none" w:sz="0" w:space="0" w:color="auto"/>
              </w:divBdr>
              <w:divsChild>
                <w:div w:id="558709885">
                  <w:marLeft w:val="0"/>
                  <w:marRight w:val="0"/>
                  <w:marTop w:val="0"/>
                  <w:marBottom w:val="0"/>
                  <w:divBdr>
                    <w:top w:val="none" w:sz="0" w:space="0" w:color="auto"/>
                    <w:left w:val="none" w:sz="0" w:space="0" w:color="auto"/>
                    <w:bottom w:val="none" w:sz="0" w:space="0" w:color="auto"/>
                    <w:right w:val="none" w:sz="0" w:space="0" w:color="auto"/>
                  </w:divBdr>
                  <w:divsChild>
                    <w:div w:id="1787040720">
                      <w:marLeft w:val="0"/>
                      <w:marRight w:val="0"/>
                      <w:marTop w:val="0"/>
                      <w:marBottom w:val="0"/>
                      <w:divBdr>
                        <w:top w:val="none" w:sz="0" w:space="0" w:color="auto"/>
                        <w:left w:val="none" w:sz="0" w:space="0" w:color="auto"/>
                        <w:bottom w:val="none" w:sz="0" w:space="0" w:color="auto"/>
                        <w:right w:val="none" w:sz="0" w:space="0" w:color="auto"/>
                      </w:divBdr>
                      <w:divsChild>
                        <w:div w:id="13211561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7852473">
                              <w:marLeft w:val="0"/>
                              <w:marRight w:val="0"/>
                              <w:marTop w:val="0"/>
                              <w:marBottom w:val="0"/>
                              <w:divBdr>
                                <w:top w:val="none" w:sz="0" w:space="0" w:color="auto"/>
                                <w:left w:val="none" w:sz="0" w:space="0" w:color="auto"/>
                                <w:bottom w:val="none" w:sz="0" w:space="0" w:color="auto"/>
                                <w:right w:val="none" w:sz="0" w:space="0" w:color="auto"/>
                              </w:divBdr>
                              <w:divsChild>
                                <w:div w:id="611399391">
                                  <w:marLeft w:val="0"/>
                                  <w:marRight w:val="0"/>
                                  <w:marTop w:val="0"/>
                                  <w:marBottom w:val="0"/>
                                  <w:divBdr>
                                    <w:top w:val="none" w:sz="0" w:space="0" w:color="auto"/>
                                    <w:left w:val="none" w:sz="0" w:space="0" w:color="auto"/>
                                    <w:bottom w:val="none" w:sz="0" w:space="0" w:color="auto"/>
                                    <w:right w:val="none" w:sz="0" w:space="0" w:color="auto"/>
                                  </w:divBdr>
                                  <w:divsChild>
                                    <w:div w:id="345983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071909">
                                          <w:marLeft w:val="0"/>
                                          <w:marRight w:val="0"/>
                                          <w:marTop w:val="0"/>
                                          <w:marBottom w:val="0"/>
                                          <w:divBdr>
                                            <w:top w:val="none" w:sz="0" w:space="0" w:color="auto"/>
                                            <w:left w:val="none" w:sz="0" w:space="0" w:color="auto"/>
                                            <w:bottom w:val="none" w:sz="0" w:space="0" w:color="auto"/>
                                            <w:right w:val="none" w:sz="0" w:space="0" w:color="auto"/>
                                          </w:divBdr>
                                          <w:divsChild>
                                            <w:div w:id="1393695552">
                                              <w:marLeft w:val="0"/>
                                              <w:marRight w:val="0"/>
                                              <w:marTop w:val="0"/>
                                              <w:marBottom w:val="0"/>
                                              <w:divBdr>
                                                <w:top w:val="none" w:sz="0" w:space="0" w:color="auto"/>
                                                <w:left w:val="none" w:sz="0" w:space="0" w:color="auto"/>
                                                <w:bottom w:val="none" w:sz="0" w:space="0" w:color="auto"/>
                                                <w:right w:val="none" w:sz="0" w:space="0" w:color="auto"/>
                                              </w:divBdr>
                                              <w:divsChild>
                                                <w:div w:id="1752115238">
                                                  <w:marLeft w:val="0"/>
                                                  <w:marRight w:val="0"/>
                                                  <w:marTop w:val="0"/>
                                                  <w:marBottom w:val="0"/>
                                                  <w:divBdr>
                                                    <w:top w:val="none" w:sz="0" w:space="0" w:color="auto"/>
                                                    <w:left w:val="none" w:sz="0" w:space="0" w:color="auto"/>
                                                    <w:bottom w:val="none" w:sz="0" w:space="0" w:color="auto"/>
                                                    <w:right w:val="none" w:sz="0" w:space="0" w:color="auto"/>
                                                  </w:divBdr>
                                                  <w:divsChild>
                                                    <w:div w:id="1140153378">
                                                      <w:marLeft w:val="0"/>
                                                      <w:marRight w:val="0"/>
                                                      <w:marTop w:val="0"/>
                                                      <w:marBottom w:val="0"/>
                                                      <w:divBdr>
                                                        <w:top w:val="none" w:sz="0" w:space="0" w:color="auto"/>
                                                        <w:left w:val="none" w:sz="0" w:space="0" w:color="auto"/>
                                                        <w:bottom w:val="none" w:sz="0" w:space="0" w:color="auto"/>
                                                        <w:right w:val="none" w:sz="0" w:space="0" w:color="auto"/>
                                                      </w:divBdr>
                                                    </w:div>
                                                    <w:div w:id="908542001">
                                                      <w:marLeft w:val="0"/>
                                                      <w:marRight w:val="0"/>
                                                      <w:marTop w:val="0"/>
                                                      <w:marBottom w:val="0"/>
                                                      <w:divBdr>
                                                        <w:top w:val="none" w:sz="0" w:space="0" w:color="auto"/>
                                                        <w:left w:val="none" w:sz="0" w:space="0" w:color="auto"/>
                                                        <w:bottom w:val="none" w:sz="0" w:space="0" w:color="auto"/>
                                                        <w:right w:val="none" w:sz="0" w:space="0" w:color="auto"/>
                                                      </w:divBdr>
                                                    </w:div>
                                                    <w:div w:id="645816548">
                                                      <w:marLeft w:val="0"/>
                                                      <w:marRight w:val="0"/>
                                                      <w:marTop w:val="0"/>
                                                      <w:marBottom w:val="0"/>
                                                      <w:divBdr>
                                                        <w:top w:val="none" w:sz="0" w:space="0" w:color="auto"/>
                                                        <w:left w:val="none" w:sz="0" w:space="0" w:color="auto"/>
                                                        <w:bottom w:val="none" w:sz="0" w:space="0" w:color="auto"/>
                                                        <w:right w:val="none" w:sz="0" w:space="0" w:color="auto"/>
                                                      </w:divBdr>
                                                    </w:div>
                                                    <w:div w:id="95755729">
                                                      <w:marLeft w:val="540"/>
                                                      <w:marRight w:val="0"/>
                                                      <w:marTop w:val="0"/>
                                                      <w:marBottom w:val="0"/>
                                                      <w:divBdr>
                                                        <w:top w:val="none" w:sz="0" w:space="0" w:color="auto"/>
                                                        <w:left w:val="none" w:sz="0" w:space="0" w:color="auto"/>
                                                        <w:bottom w:val="none" w:sz="0" w:space="0" w:color="auto"/>
                                                        <w:right w:val="none" w:sz="0" w:space="0" w:color="auto"/>
                                                      </w:divBdr>
                                                    </w:div>
                                                    <w:div w:id="2120636151">
                                                      <w:marLeft w:val="0"/>
                                                      <w:marRight w:val="0"/>
                                                      <w:marTop w:val="0"/>
                                                      <w:marBottom w:val="0"/>
                                                      <w:divBdr>
                                                        <w:top w:val="none" w:sz="0" w:space="0" w:color="auto"/>
                                                        <w:left w:val="none" w:sz="0" w:space="0" w:color="auto"/>
                                                        <w:bottom w:val="none" w:sz="0" w:space="0" w:color="auto"/>
                                                        <w:right w:val="none" w:sz="0" w:space="0" w:color="auto"/>
                                                      </w:divBdr>
                                                    </w:div>
                                                    <w:div w:id="491458180">
                                                      <w:marLeft w:val="0"/>
                                                      <w:marRight w:val="0"/>
                                                      <w:marTop w:val="0"/>
                                                      <w:marBottom w:val="0"/>
                                                      <w:divBdr>
                                                        <w:top w:val="none" w:sz="0" w:space="0" w:color="auto"/>
                                                        <w:left w:val="none" w:sz="0" w:space="0" w:color="auto"/>
                                                        <w:bottom w:val="none" w:sz="0" w:space="0" w:color="auto"/>
                                                        <w:right w:val="none" w:sz="0" w:space="0" w:color="auto"/>
                                                      </w:divBdr>
                                                    </w:div>
                                                    <w:div w:id="638388561">
                                                      <w:marLeft w:val="1080"/>
                                                      <w:marRight w:val="0"/>
                                                      <w:marTop w:val="0"/>
                                                      <w:marBottom w:val="0"/>
                                                      <w:divBdr>
                                                        <w:top w:val="none" w:sz="0" w:space="0" w:color="auto"/>
                                                        <w:left w:val="none" w:sz="0" w:space="0" w:color="auto"/>
                                                        <w:bottom w:val="none" w:sz="0" w:space="0" w:color="auto"/>
                                                        <w:right w:val="none" w:sz="0" w:space="0" w:color="auto"/>
                                                      </w:divBdr>
                                                    </w:div>
                                                    <w:div w:id="85883216">
                                                      <w:marLeft w:val="0"/>
                                                      <w:marRight w:val="0"/>
                                                      <w:marTop w:val="0"/>
                                                      <w:marBottom w:val="0"/>
                                                      <w:divBdr>
                                                        <w:top w:val="none" w:sz="0" w:space="0" w:color="auto"/>
                                                        <w:left w:val="none" w:sz="0" w:space="0" w:color="auto"/>
                                                        <w:bottom w:val="none" w:sz="0" w:space="0" w:color="auto"/>
                                                        <w:right w:val="none" w:sz="0" w:space="0" w:color="auto"/>
                                                      </w:divBdr>
                                                    </w:div>
                                                    <w:div w:id="966549545">
                                                      <w:marLeft w:val="540"/>
                                                      <w:marRight w:val="0"/>
                                                      <w:marTop w:val="0"/>
                                                      <w:marBottom w:val="0"/>
                                                      <w:divBdr>
                                                        <w:top w:val="none" w:sz="0" w:space="0" w:color="auto"/>
                                                        <w:left w:val="none" w:sz="0" w:space="0" w:color="auto"/>
                                                        <w:bottom w:val="none" w:sz="0" w:space="0" w:color="auto"/>
                                                        <w:right w:val="none" w:sz="0" w:space="0" w:color="auto"/>
                                                      </w:divBdr>
                                                    </w:div>
                                                    <w:div w:id="954871285">
                                                      <w:marLeft w:val="0"/>
                                                      <w:marRight w:val="0"/>
                                                      <w:marTop w:val="0"/>
                                                      <w:marBottom w:val="0"/>
                                                      <w:divBdr>
                                                        <w:top w:val="none" w:sz="0" w:space="0" w:color="auto"/>
                                                        <w:left w:val="none" w:sz="0" w:space="0" w:color="auto"/>
                                                        <w:bottom w:val="none" w:sz="0" w:space="0" w:color="auto"/>
                                                        <w:right w:val="none" w:sz="0" w:space="0" w:color="auto"/>
                                                      </w:divBdr>
                                                    </w:div>
                                                    <w:div w:id="346368777">
                                                      <w:marLeft w:val="0"/>
                                                      <w:marRight w:val="0"/>
                                                      <w:marTop w:val="0"/>
                                                      <w:marBottom w:val="0"/>
                                                      <w:divBdr>
                                                        <w:top w:val="none" w:sz="0" w:space="0" w:color="auto"/>
                                                        <w:left w:val="none" w:sz="0" w:space="0" w:color="auto"/>
                                                        <w:bottom w:val="none" w:sz="0" w:space="0" w:color="auto"/>
                                                        <w:right w:val="none" w:sz="0" w:space="0" w:color="auto"/>
                                                      </w:divBdr>
                                                    </w:div>
                                                    <w:div w:id="1935086323">
                                                      <w:marLeft w:val="0"/>
                                                      <w:marRight w:val="0"/>
                                                      <w:marTop w:val="0"/>
                                                      <w:marBottom w:val="0"/>
                                                      <w:divBdr>
                                                        <w:top w:val="none" w:sz="0" w:space="0" w:color="auto"/>
                                                        <w:left w:val="none" w:sz="0" w:space="0" w:color="auto"/>
                                                        <w:bottom w:val="none" w:sz="0" w:space="0" w:color="auto"/>
                                                        <w:right w:val="none" w:sz="0" w:space="0" w:color="auto"/>
                                                      </w:divBdr>
                                                    </w:div>
                                                    <w:div w:id="21242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Liming McMillan</dc:creator>
  <cp:keywords/>
  <dc:description/>
  <cp:lastModifiedBy>Liming McMillan</cp:lastModifiedBy>
  <cp:revision>2</cp:revision>
  <dcterms:created xsi:type="dcterms:W3CDTF">2020-08-10T17:41:00Z</dcterms:created>
  <dcterms:modified xsi:type="dcterms:W3CDTF">2020-08-10T19:12:00Z</dcterms:modified>
</cp:coreProperties>
</file>