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38191" w14:textId="71A2C212" w:rsidR="000A16E3" w:rsidRDefault="000A16E3" w:rsidP="00C27018">
      <w:pPr>
        <w:rPr>
          <w:sz w:val="32"/>
          <w:szCs w:val="32"/>
        </w:rPr>
      </w:pPr>
    </w:p>
    <w:p w14:paraId="2A0A3372" w14:textId="77777777" w:rsidR="000A16E3" w:rsidRDefault="000A16E3" w:rsidP="005B2C8B">
      <w:pPr>
        <w:jc w:val="center"/>
        <w:rPr>
          <w:sz w:val="32"/>
          <w:szCs w:val="32"/>
        </w:rPr>
      </w:pPr>
    </w:p>
    <w:p w14:paraId="6ACFF64D" w14:textId="06E75E49" w:rsidR="005B2C8B" w:rsidRPr="00C27018" w:rsidRDefault="005B2C8B" w:rsidP="005B2C8B">
      <w:pPr>
        <w:jc w:val="center"/>
        <w:rPr>
          <w:sz w:val="36"/>
          <w:szCs w:val="36"/>
        </w:rPr>
      </w:pPr>
      <w:r w:rsidRPr="00C27018">
        <w:rPr>
          <w:sz w:val="36"/>
          <w:szCs w:val="36"/>
        </w:rPr>
        <w:t>Saugerties Little League</w:t>
      </w:r>
    </w:p>
    <w:p w14:paraId="3296CD06" w14:textId="151DD0BE" w:rsidR="00E07D79" w:rsidRPr="00C27018" w:rsidRDefault="00E07D79" w:rsidP="005B2C8B">
      <w:pPr>
        <w:jc w:val="center"/>
        <w:rPr>
          <w:sz w:val="36"/>
          <w:szCs w:val="36"/>
        </w:rPr>
      </w:pPr>
      <w:r w:rsidRPr="00C27018">
        <w:rPr>
          <w:sz w:val="36"/>
          <w:szCs w:val="36"/>
        </w:rPr>
        <w:t>2020 Season</w:t>
      </w:r>
    </w:p>
    <w:p w14:paraId="33DDCA83" w14:textId="6E570091" w:rsidR="00E07D79" w:rsidRPr="00C27018" w:rsidRDefault="00E07D79" w:rsidP="005B2C8B">
      <w:pPr>
        <w:jc w:val="center"/>
        <w:rPr>
          <w:sz w:val="36"/>
          <w:szCs w:val="36"/>
        </w:rPr>
      </w:pPr>
      <w:r w:rsidRPr="00C27018">
        <w:rPr>
          <w:sz w:val="36"/>
          <w:szCs w:val="36"/>
        </w:rPr>
        <w:t>Student Umpire Sign ups</w:t>
      </w:r>
    </w:p>
    <w:p w14:paraId="1ABDAD9E" w14:textId="79BA5273" w:rsidR="00E07D79" w:rsidRPr="00C27018" w:rsidRDefault="00E07D79" w:rsidP="005B2C8B">
      <w:pPr>
        <w:jc w:val="center"/>
        <w:rPr>
          <w:sz w:val="36"/>
          <w:szCs w:val="36"/>
        </w:rPr>
      </w:pPr>
      <w:bookmarkStart w:id="0" w:name="_GoBack"/>
      <w:bookmarkEnd w:id="0"/>
    </w:p>
    <w:p w14:paraId="7BF9EDA0" w14:textId="58780D13" w:rsidR="00E07D79" w:rsidRDefault="00E07D79" w:rsidP="00E07D79">
      <w:pPr>
        <w:jc w:val="center"/>
        <w:rPr>
          <w:sz w:val="32"/>
          <w:szCs w:val="32"/>
        </w:rPr>
      </w:pPr>
      <w:r>
        <w:rPr>
          <w:sz w:val="32"/>
          <w:szCs w:val="32"/>
        </w:rPr>
        <w:t>SLL is looking to increase our student umpire staff</w:t>
      </w:r>
      <w:r>
        <w:rPr>
          <w:sz w:val="32"/>
          <w:szCs w:val="32"/>
        </w:rPr>
        <w:tab/>
        <w:t>!</w:t>
      </w:r>
    </w:p>
    <w:p w14:paraId="109A714A" w14:textId="5C1D0335" w:rsidR="00E07D79" w:rsidRDefault="00E07D79" w:rsidP="00E07D79">
      <w:pPr>
        <w:jc w:val="center"/>
        <w:rPr>
          <w:sz w:val="32"/>
          <w:szCs w:val="32"/>
        </w:rPr>
      </w:pPr>
      <w:r>
        <w:rPr>
          <w:sz w:val="32"/>
          <w:szCs w:val="32"/>
        </w:rPr>
        <w:t>Anyone interested grade 7+ who would like a great learning experience and extra spending money for the summer, please complete the form below.</w:t>
      </w:r>
    </w:p>
    <w:p w14:paraId="6010F533" w14:textId="72F607A7" w:rsidR="00E07D79" w:rsidRDefault="00E07D79" w:rsidP="00E07D79">
      <w:pPr>
        <w:jc w:val="center"/>
        <w:rPr>
          <w:sz w:val="32"/>
          <w:szCs w:val="32"/>
        </w:rPr>
      </w:pPr>
    </w:p>
    <w:p w14:paraId="61AA5003" w14:textId="2EB9B787" w:rsidR="00E07D79" w:rsidRDefault="00E07D79" w:rsidP="00E07D79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60EE" w:rsidRPr="004660EE" w14:paraId="1A99D1B1" w14:textId="77777777" w:rsidTr="004660EE">
        <w:tc>
          <w:tcPr>
            <w:tcW w:w="9350" w:type="dxa"/>
          </w:tcPr>
          <w:p w14:paraId="4CD1759C" w14:textId="6E6AFCEB" w:rsidR="004660EE" w:rsidRPr="004660EE" w:rsidRDefault="004660EE" w:rsidP="00D904AF">
            <w:pPr>
              <w:rPr>
                <w:sz w:val="32"/>
                <w:szCs w:val="32"/>
              </w:rPr>
            </w:pPr>
            <w:r w:rsidRPr="004660EE">
              <w:rPr>
                <w:sz w:val="32"/>
                <w:szCs w:val="32"/>
              </w:rPr>
              <w:t>Name:</w:t>
            </w:r>
            <w:r>
              <w:rPr>
                <w:sz w:val="32"/>
                <w:szCs w:val="32"/>
              </w:rPr>
              <w:t xml:space="preserve">     </w:t>
            </w:r>
            <w:sdt>
              <w:sdtPr>
                <w:rPr>
                  <w:sz w:val="32"/>
                  <w:szCs w:val="32"/>
                </w:rPr>
                <w:id w:val="1152340039"/>
                <w:placeholder>
                  <w:docPart w:val="A53FB411F2F643AC89D470DECA32FA61"/>
                </w:placeholder>
                <w:showingPlcHdr/>
                <w:text/>
              </w:sdtPr>
              <w:sdtEndPr/>
              <w:sdtContent>
                <w:r w:rsidRPr="0067643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660EE" w:rsidRPr="004660EE" w14:paraId="2F1FED5E" w14:textId="77777777" w:rsidTr="004660EE">
        <w:tc>
          <w:tcPr>
            <w:tcW w:w="9350" w:type="dxa"/>
          </w:tcPr>
          <w:p w14:paraId="1A0E3BFC" w14:textId="1967B990" w:rsidR="004660EE" w:rsidRPr="004660EE" w:rsidRDefault="004660EE" w:rsidP="00D904AF">
            <w:pPr>
              <w:rPr>
                <w:sz w:val="32"/>
                <w:szCs w:val="32"/>
              </w:rPr>
            </w:pPr>
            <w:r w:rsidRPr="004660EE">
              <w:rPr>
                <w:sz w:val="32"/>
                <w:szCs w:val="32"/>
              </w:rPr>
              <w:t>Grade:</w:t>
            </w:r>
            <w:sdt>
              <w:sdtPr>
                <w:rPr>
                  <w:sz w:val="32"/>
                  <w:szCs w:val="32"/>
                </w:rPr>
                <w:id w:val="-466828131"/>
                <w:placeholder>
                  <w:docPart w:val="2B9B373292964866BBDF578CD8DB2989"/>
                </w:placeholder>
                <w:showingPlcHdr/>
                <w:text/>
              </w:sdtPr>
              <w:sdtEndPr/>
              <w:sdtContent>
                <w:r w:rsidRPr="0067643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660EE" w:rsidRPr="004660EE" w14:paraId="56211EDE" w14:textId="77777777" w:rsidTr="004660EE">
        <w:tc>
          <w:tcPr>
            <w:tcW w:w="9350" w:type="dxa"/>
          </w:tcPr>
          <w:p w14:paraId="76E1F92D" w14:textId="25F130D0" w:rsidR="004660EE" w:rsidRPr="004660EE" w:rsidRDefault="004660EE" w:rsidP="00D904AF">
            <w:pPr>
              <w:rPr>
                <w:sz w:val="32"/>
                <w:szCs w:val="32"/>
              </w:rPr>
            </w:pPr>
            <w:r w:rsidRPr="004660EE">
              <w:rPr>
                <w:sz w:val="32"/>
                <w:szCs w:val="32"/>
              </w:rPr>
              <w:t>Contact Info (email/cell):</w:t>
            </w:r>
            <w:sdt>
              <w:sdtPr>
                <w:rPr>
                  <w:sz w:val="32"/>
                  <w:szCs w:val="32"/>
                </w:rPr>
                <w:id w:val="420845926"/>
                <w:placeholder>
                  <w:docPart w:val="B75F8A00E53E48BCA49B89199CF5FB96"/>
                </w:placeholder>
                <w:showingPlcHdr/>
                <w:text/>
              </w:sdtPr>
              <w:sdtEndPr/>
              <w:sdtContent>
                <w:r w:rsidRPr="0067643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D6E50C3" w14:textId="77777777" w:rsidR="00E07D79" w:rsidRDefault="00E07D79" w:rsidP="00E07D79">
      <w:pPr>
        <w:rPr>
          <w:sz w:val="32"/>
          <w:szCs w:val="32"/>
        </w:rPr>
      </w:pPr>
    </w:p>
    <w:p w14:paraId="730F3C70" w14:textId="2A8E956A" w:rsidR="005B2C8B" w:rsidRDefault="005B2C8B" w:rsidP="005B2C8B">
      <w:pPr>
        <w:jc w:val="center"/>
        <w:rPr>
          <w:sz w:val="32"/>
          <w:szCs w:val="32"/>
        </w:rPr>
      </w:pPr>
    </w:p>
    <w:p w14:paraId="3B06DFBF" w14:textId="77777777" w:rsidR="005B2C8B" w:rsidRDefault="005B2C8B" w:rsidP="005B2C8B">
      <w:pPr>
        <w:jc w:val="center"/>
        <w:rPr>
          <w:sz w:val="32"/>
          <w:szCs w:val="32"/>
        </w:rPr>
      </w:pPr>
    </w:p>
    <w:p w14:paraId="572E8143" w14:textId="2E21C620" w:rsidR="005B2C8B" w:rsidRDefault="005B2C8B" w:rsidP="005B2C8B">
      <w:pPr>
        <w:jc w:val="center"/>
        <w:rPr>
          <w:sz w:val="32"/>
          <w:szCs w:val="32"/>
        </w:rPr>
      </w:pPr>
    </w:p>
    <w:p w14:paraId="60BA8AD8" w14:textId="109954A0" w:rsidR="005B2C8B" w:rsidRPr="005B2C8B" w:rsidRDefault="005B2C8B" w:rsidP="005B2C8B">
      <w:pPr>
        <w:rPr>
          <w:sz w:val="32"/>
          <w:szCs w:val="32"/>
        </w:rPr>
      </w:pPr>
    </w:p>
    <w:sectPr w:rsidR="005B2C8B" w:rsidRPr="005B2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51"/>
    <w:rsid w:val="000A16E3"/>
    <w:rsid w:val="00185F51"/>
    <w:rsid w:val="004660EE"/>
    <w:rsid w:val="005B2C8B"/>
    <w:rsid w:val="00BD3287"/>
    <w:rsid w:val="00C27018"/>
    <w:rsid w:val="00E0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6FD8F"/>
  <w15:chartTrackingRefBased/>
  <w15:docId w15:val="{25096BE1-6272-4C0B-B89C-7F591AF7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60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3FB411F2F643AC89D470DECA32F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160D5-BC53-4716-B46E-9A77F4A551CF}"/>
      </w:docPartPr>
      <w:docPartBody>
        <w:p w:rsidR="00031537" w:rsidRDefault="0056321B" w:rsidP="0056321B">
          <w:pPr>
            <w:pStyle w:val="A53FB411F2F643AC89D470DECA32FA611"/>
          </w:pPr>
          <w:r w:rsidRPr="006764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B373292964866BBDF578CD8DB2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AC40A-E31B-48AD-B997-F6323AB13ECE}"/>
      </w:docPartPr>
      <w:docPartBody>
        <w:p w:rsidR="00031537" w:rsidRDefault="0056321B" w:rsidP="0056321B">
          <w:pPr>
            <w:pStyle w:val="2B9B373292964866BBDF578CD8DB2989"/>
          </w:pPr>
          <w:r w:rsidRPr="006764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5F8A00E53E48BCA49B89199CF5F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3E4CF-F7A7-45B3-B5E5-8DF62E48C138}"/>
      </w:docPartPr>
      <w:docPartBody>
        <w:p w:rsidR="00031537" w:rsidRDefault="0056321B" w:rsidP="0056321B">
          <w:pPr>
            <w:pStyle w:val="B75F8A00E53E48BCA49B89199CF5FB96"/>
          </w:pPr>
          <w:r w:rsidRPr="006764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1B"/>
    <w:rsid w:val="00031537"/>
    <w:rsid w:val="0056321B"/>
    <w:rsid w:val="00704A8F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321B"/>
    <w:rPr>
      <w:color w:val="808080"/>
    </w:rPr>
  </w:style>
  <w:style w:type="paragraph" w:customStyle="1" w:styleId="A53FB411F2F643AC89D470DECA32FA61">
    <w:name w:val="A53FB411F2F643AC89D470DECA32FA61"/>
    <w:rsid w:val="0056321B"/>
    <w:rPr>
      <w:rFonts w:eastAsiaTheme="minorHAnsi"/>
    </w:rPr>
  </w:style>
  <w:style w:type="paragraph" w:customStyle="1" w:styleId="A53FB411F2F643AC89D470DECA32FA611">
    <w:name w:val="A53FB411F2F643AC89D470DECA32FA611"/>
    <w:rsid w:val="0056321B"/>
    <w:rPr>
      <w:rFonts w:eastAsiaTheme="minorHAnsi"/>
    </w:rPr>
  </w:style>
  <w:style w:type="paragraph" w:customStyle="1" w:styleId="2B9B373292964866BBDF578CD8DB2989">
    <w:name w:val="2B9B373292964866BBDF578CD8DB2989"/>
    <w:rsid w:val="0056321B"/>
    <w:rPr>
      <w:rFonts w:eastAsiaTheme="minorHAnsi"/>
    </w:rPr>
  </w:style>
  <w:style w:type="paragraph" w:customStyle="1" w:styleId="B75F8A00E53E48BCA49B89199CF5FB96">
    <w:name w:val="B75F8A00E53E48BCA49B89199CF5FB96"/>
    <w:rsid w:val="0056321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Reece</dc:creator>
  <cp:keywords/>
  <dc:description/>
  <cp:lastModifiedBy>Shannon Reece</cp:lastModifiedBy>
  <cp:revision>5</cp:revision>
  <dcterms:created xsi:type="dcterms:W3CDTF">2020-01-24T13:13:00Z</dcterms:created>
  <dcterms:modified xsi:type="dcterms:W3CDTF">2020-01-27T10:48:00Z</dcterms:modified>
</cp:coreProperties>
</file>