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9D4EC3">
      <w:r>
        <w:t xml:space="preserve">Subject:  </w:t>
      </w:r>
      <w:r w:rsidR="005D3865">
        <w:t>Information Regarding your upcoming MVP Baseball Tryout</w:t>
      </w:r>
      <w:r w:rsidR="005D3865">
        <w:tab/>
      </w:r>
      <w:r w:rsidR="005D3865">
        <w:tab/>
      </w:r>
    </w:p>
    <w:p w:rsidR="005D3865" w:rsidRDefault="005D3865"/>
    <w:p w:rsidR="005D3865" w:rsidRDefault="005D3865"/>
    <w:p w:rsidR="005D3865" w:rsidRDefault="005D3865">
      <w:r>
        <w:t>Thank you for registering for the 2021 MVP Tournament Team!</w:t>
      </w:r>
    </w:p>
    <w:p w:rsidR="005D3865" w:rsidRDefault="005D3865"/>
    <w:p w:rsidR="005D3865" w:rsidRDefault="005D3865">
      <w:r>
        <w:t>As we prepare for assessments, we wanted to take a moment to go over important details regarding the expectations and protocols.</w:t>
      </w:r>
    </w:p>
    <w:p w:rsidR="005D3865" w:rsidRDefault="005D3865"/>
    <w:p w:rsidR="005D3865" w:rsidRPr="009D4EC3" w:rsidRDefault="005D3865">
      <w:pPr>
        <w:rPr>
          <w:u w:val="single"/>
        </w:rPr>
      </w:pPr>
      <w:r w:rsidRPr="009D4EC3">
        <w:rPr>
          <w:u w:val="single"/>
        </w:rPr>
        <w:t>Here is what your player will need for tryouts:</w:t>
      </w:r>
    </w:p>
    <w:p w:rsidR="005D3865" w:rsidRDefault="005D3865"/>
    <w:p w:rsidR="005D3865" w:rsidRDefault="005D3865" w:rsidP="005D3865">
      <w:pPr>
        <w:pStyle w:val="ListParagraph"/>
        <w:numPr>
          <w:ilvl w:val="0"/>
          <w:numId w:val="1"/>
        </w:numPr>
      </w:pPr>
      <w:r>
        <w:t>Water bottle</w:t>
      </w:r>
      <w:r w:rsidR="0011292D">
        <w:t xml:space="preserve"> and personal equipment labeled or in a designated bag</w:t>
      </w:r>
    </w:p>
    <w:p w:rsidR="005D3865" w:rsidRDefault="005D3865" w:rsidP="005D3865">
      <w:pPr>
        <w:pStyle w:val="ListParagraph"/>
        <w:numPr>
          <w:ilvl w:val="0"/>
          <w:numId w:val="1"/>
        </w:numPr>
      </w:pPr>
      <w:r>
        <w:t>All baseball gear including helmet, bat, glove, catcher’s equipment (if applicable)</w:t>
      </w:r>
    </w:p>
    <w:p w:rsidR="005D3865" w:rsidRDefault="005D3865" w:rsidP="005D3865">
      <w:pPr>
        <w:pStyle w:val="ListParagraph"/>
        <w:numPr>
          <w:ilvl w:val="0"/>
          <w:numId w:val="1"/>
        </w:numPr>
      </w:pPr>
      <w:r>
        <w:t>A face covering available, that can be worn when social distancing cannot be met.</w:t>
      </w:r>
    </w:p>
    <w:p w:rsidR="00A41FBC" w:rsidRDefault="00A41FBC" w:rsidP="005D3865">
      <w:pPr>
        <w:pStyle w:val="ListParagraph"/>
        <w:numPr>
          <w:ilvl w:val="0"/>
          <w:numId w:val="1"/>
        </w:numPr>
      </w:pPr>
      <w:r>
        <w:t>MVP staff is providing baseballs, first aid kit, hand sanitizer.</w:t>
      </w:r>
    </w:p>
    <w:p w:rsidR="005D3865" w:rsidRDefault="005D3865" w:rsidP="005D3865"/>
    <w:p w:rsidR="005D3865" w:rsidRPr="009D4EC3" w:rsidRDefault="005D3865" w:rsidP="005D3865">
      <w:pPr>
        <w:rPr>
          <w:u w:val="single"/>
        </w:rPr>
      </w:pPr>
      <w:r w:rsidRPr="009D4EC3">
        <w:rPr>
          <w:u w:val="single"/>
        </w:rPr>
        <w:t xml:space="preserve">Player </w:t>
      </w:r>
      <w:r w:rsidR="0011292D" w:rsidRPr="009D4EC3">
        <w:rPr>
          <w:u w:val="single"/>
        </w:rPr>
        <w:t>expectations</w:t>
      </w:r>
      <w:r w:rsidRPr="009D4EC3">
        <w:rPr>
          <w:u w:val="single"/>
        </w:rPr>
        <w:t xml:space="preserve"> prior to and during tryouts:</w:t>
      </w:r>
    </w:p>
    <w:p w:rsidR="005D3865" w:rsidRDefault="005D3865" w:rsidP="005D3865"/>
    <w:p w:rsidR="005D3865" w:rsidRDefault="005D3865" w:rsidP="005D3865">
      <w:pPr>
        <w:pStyle w:val="ListParagraph"/>
        <w:numPr>
          <w:ilvl w:val="0"/>
          <w:numId w:val="1"/>
        </w:numPr>
      </w:pPr>
      <w:r>
        <w:t>Hydrate</w:t>
      </w:r>
    </w:p>
    <w:p w:rsidR="005D3865" w:rsidRDefault="005D3865" w:rsidP="005D3865">
      <w:pPr>
        <w:pStyle w:val="ListParagraph"/>
        <w:numPr>
          <w:ilvl w:val="0"/>
          <w:numId w:val="1"/>
        </w:numPr>
      </w:pPr>
      <w:r>
        <w:t xml:space="preserve">If your player has not played baseball in some time, </w:t>
      </w:r>
      <w:r w:rsidR="0011292D">
        <w:t xml:space="preserve">spend time stretching, using arm resistant bands, and progressive throwing drills.  DO NOT COME TO TRYOUTS without some type of preparation and practice.  </w:t>
      </w:r>
    </w:p>
    <w:p w:rsidR="0011292D" w:rsidRDefault="0011292D" w:rsidP="005D3865">
      <w:pPr>
        <w:pStyle w:val="ListParagraph"/>
        <w:numPr>
          <w:ilvl w:val="0"/>
          <w:numId w:val="1"/>
        </w:numPr>
      </w:pPr>
      <w:r>
        <w:t>Players will check in prior to entering the field and be given a jersey with a number designation.  They will use this same jersey at each tryout.</w:t>
      </w:r>
    </w:p>
    <w:p w:rsidR="0011292D" w:rsidRDefault="0011292D" w:rsidP="005D3865">
      <w:pPr>
        <w:pStyle w:val="ListParagraph"/>
        <w:numPr>
          <w:ilvl w:val="0"/>
          <w:numId w:val="1"/>
        </w:numPr>
      </w:pPr>
      <w:r>
        <w:t>Players will be placed in groups of (5) during tryouts and assigned to different areas of the field for drills.  This is a requirement for phase 2 outdoor recreational activities and must be strictly enforced.  MVP “Return to Play” protocol attached, which has been submitted to local governing agencies.</w:t>
      </w:r>
    </w:p>
    <w:p w:rsidR="0011292D" w:rsidRDefault="0011292D" w:rsidP="0011292D"/>
    <w:p w:rsidR="0011292D" w:rsidRPr="009D4EC3" w:rsidRDefault="0011292D" w:rsidP="0011292D">
      <w:pPr>
        <w:rPr>
          <w:u w:val="single"/>
        </w:rPr>
      </w:pPr>
      <w:r w:rsidRPr="009D4EC3">
        <w:rPr>
          <w:u w:val="single"/>
        </w:rPr>
        <w:t>Parent expectations:</w:t>
      </w:r>
    </w:p>
    <w:p w:rsidR="0011292D" w:rsidRDefault="0011292D" w:rsidP="0011292D"/>
    <w:p w:rsidR="0011292D" w:rsidRDefault="0011292D" w:rsidP="0011292D">
      <w:pPr>
        <w:pStyle w:val="ListParagraph"/>
        <w:numPr>
          <w:ilvl w:val="0"/>
          <w:numId w:val="1"/>
        </w:numPr>
      </w:pPr>
      <w:r>
        <w:t>Player drop-off and pick up is preferred to reduce gatherings.</w:t>
      </w:r>
    </w:p>
    <w:p w:rsidR="0011292D" w:rsidRDefault="0011292D" w:rsidP="0011292D">
      <w:pPr>
        <w:pStyle w:val="ListParagraph"/>
        <w:numPr>
          <w:ilvl w:val="0"/>
          <w:numId w:val="1"/>
        </w:numPr>
      </w:pPr>
      <w:r>
        <w:t>If you walk your players to the field entrance, all state mandated social distancing and face covering requirements must be adhered to.</w:t>
      </w:r>
    </w:p>
    <w:p w:rsidR="00A41FBC" w:rsidRDefault="00A41FBC" w:rsidP="0011292D">
      <w:pPr>
        <w:pStyle w:val="ListParagraph"/>
        <w:numPr>
          <w:ilvl w:val="0"/>
          <w:numId w:val="1"/>
        </w:numPr>
      </w:pPr>
      <w:r>
        <w:t>No coaching, cheering, or talking with your player during tryouts.  The tryout process will be directed by coaches.</w:t>
      </w:r>
    </w:p>
    <w:p w:rsidR="00A41FBC" w:rsidRDefault="00A41FBC" w:rsidP="0011292D">
      <w:pPr>
        <w:pStyle w:val="ListParagraph"/>
        <w:numPr>
          <w:ilvl w:val="0"/>
          <w:numId w:val="1"/>
        </w:numPr>
      </w:pPr>
      <w:r>
        <w:t>Players will be evaluated on a series categories including but not limited to position skill, hitting, speed, baseball IQ/awareness, and attitude.</w:t>
      </w:r>
    </w:p>
    <w:p w:rsidR="00A41FBC" w:rsidRDefault="00A41FBC" w:rsidP="00A41FBC"/>
    <w:p w:rsidR="00A41FBC" w:rsidRDefault="00A41FBC" w:rsidP="00A41FBC">
      <w:r>
        <w:t>The coach for each respective team will reach out to players whom will be offered spots once all tryouts are complete.  In some cases, a player may be contacted prior to tryouts being completed.</w:t>
      </w:r>
    </w:p>
    <w:p w:rsidR="00A41FBC" w:rsidRDefault="00A41FBC" w:rsidP="00A41FBC"/>
    <w:p w:rsidR="00A41FBC" w:rsidRPr="009D4EC3" w:rsidRDefault="00A41FBC" w:rsidP="00A41FBC">
      <w:pPr>
        <w:rPr>
          <w:u w:val="single"/>
        </w:rPr>
      </w:pPr>
      <w:r w:rsidRPr="009D4EC3">
        <w:rPr>
          <w:u w:val="single"/>
        </w:rPr>
        <w:t>Summary of changes from previous MVP tryouts:</w:t>
      </w:r>
    </w:p>
    <w:p w:rsidR="00A41FBC" w:rsidRDefault="00A41FBC" w:rsidP="00A41FBC"/>
    <w:p w:rsidR="00A41FBC" w:rsidRDefault="00A41FBC" w:rsidP="00A41FBC">
      <w:pPr>
        <w:pStyle w:val="ListParagraph"/>
        <w:numPr>
          <w:ilvl w:val="0"/>
          <w:numId w:val="1"/>
        </w:numPr>
      </w:pPr>
      <w:r>
        <w:lastRenderedPageBreak/>
        <w:t>No parent congregating.  Please drop off or wait in car</w:t>
      </w:r>
      <w:r w:rsidR="009D4EC3">
        <w:t>.</w:t>
      </w:r>
    </w:p>
    <w:p w:rsidR="00A41FBC" w:rsidRDefault="00A41FBC" w:rsidP="00A41FBC">
      <w:pPr>
        <w:pStyle w:val="ListParagraph"/>
        <w:numPr>
          <w:ilvl w:val="0"/>
          <w:numId w:val="1"/>
        </w:numPr>
      </w:pPr>
      <w:r>
        <w:t>Dugout</w:t>
      </w:r>
      <w:r w:rsidR="009D4EC3">
        <w:t>s</w:t>
      </w:r>
      <w:bookmarkStart w:id="0" w:name="_GoBack"/>
      <w:bookmarkEnd w:id="0"/>
      <w:r>
        <w:t xml:space="preserve"> will not be used.  Players will hang or set bags along the fence line.</w:t>
      </w:r>
    </w:p>
    <w:p w:rsidR="00A41FBC" w:rsidRDefault="00A41FBC" w:rsidP="00A41FBC">
      <w:pPr>
        <w:pStyle w:val="ListParagraph"/>
        <w:numPr>
          <w:ilvl w:val="0"/>
          <w:numId w:val="1"/>
        </w:numPr>
      </w:pPr>
      <w:r>
        <w:t>No formal parent meeting/before after tryouts.  Emails such as this will service as communication.</w:t>
      </w:r>
    </w:p>
    <w:p w:rsidR="007C0567" w:rsidRDefault="007C0567" w:rsidP="007C0567"/>
    <w:p w:rsidR="007C0567" w:rsidRDefault="007C0567" w:rsidP="007C0567">
      <w:r>
        <w:t>Thank you for your assistance in making tryouts a positive and safe experience.</w:t>
      </w:r>
    </w:p>
    <w:p w:rsidR="007C0567" w:rsidRDefault="007C0567" w:rsidP="007C0567"/>
    <w:p w:rsidR="007C0567" w:rsidRDefault="007C0567" w:rsidP="007C0567">
      <w:r>
        <w:t xml:space="preserve">Please email any questions to: </w:t>
      </w:r>
      <w:hyperlink r:id="rId5" w:history="1">
        <w:r w:rsidRPr="008D2C1B">
          <w:rPr>
            <w:rStyle w:val="Hyperlink"/>
          </w:rPr>
          <w:t>mvp@maplevalleyponyball.com</w:t>
        </w:r>
      </w:hyperlink>
    </w:p>
    <w:p w:rsidR="007C0567" w:rsidRDefault="007C0567" w:rsidP="007C0567"/>
    <w:p w:rsidR="007C0567" w:rsidRDefault="007C0567" w:rsidP="007C0567"/>
    <w:sectPr w:rsidR="007C0567" w:rsidSect="00C5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B0E2E"/>
    <w:multiLevelType w:val="hybridMultilevel"/>
    <w:tmpl w:val="3260F9E0"/>
    <w:lvl w:ilvl="0" w:tplc="6F326C4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5"/>
    <w:rsid w:val="0011292D"/>
    <w:rsid w:val="005D3865"/>
    <w:rsid w:val="007C0567"/>
    <w:rsid w:val="009D4EC3"/>
    <w:rsid w:val="00A41FBC"/>
    <w:rsid w:val="00C554A4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6C370"/>
  <w15:chartTrackingRefBased/>
  <w15:docId w15:val="{A3FB26AA-B5A1-3947-A85D-7497018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p@maplevalleypony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Hollowell</dc:creator>
  <cp:keywords/>
  <dc:description/>
  <cp:lastModifiedBy>Jesse Hollowell</cp:lastModifiedBy>
  <cp:revision>2</cp:revision>
  <dcterms:created xsi:type="dcterms:W3CDTF">2020-08-04T15:12:00Z</dcterms:created>
  <dcterms:modified xsi:type="dcterms:W3CDTF">2020-08-05T23:13:00Z</dcterms:modified>
</cp:coreProperties>
</file>