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938D" w14:textId="58AE5913" w:rsidR="003938CA" w:rsidRDefault="003938CA">
      <w:r>
        <w:t xml:space="preserve">Hello NBLL Families – </w:t>
      </w:r>
    </w:p>
    <w:p w14:paraId="0C3DB0FD" w14:textId="63749036" w:rsidR="00C2284A" w:rsidRDefault="004C49E7">
      <w:r>
        <w:t>F</w:t>
      </w:r>
      <w:r w:rsidR="003938CA">
        <w:t xml:space="preserve">amilies who have </w:t>
      </w:r>
      <w:r w:rsidR="00C2284A">
        <w:t>registered</w:t>
      </w:r>
      <w:r w:rsidR="003938CA">
        <w:t xml:space="preserve"> their child(ren) for </w:t>
      </w:r>
      <w:r>
        <w:t xml:space="preserve">the </w:t>
      </w:r>
      <w:r w:rsidR="003938CA">
        <w:t xml:space="preserve">NBLL </w:t>
      </w:r>
      <w:r>
        <w:t xml:space="preserve">2023 season, </w:t>
      </w:r>
      <w:r w:rsidR="003938CA">
        <w:t>must turn in a $100 work bond</w:t>
      </w:r>
      <w:r w:rsidR="00C517CE">
        <w:t xml:space="preserve"> </w:t>
      </w:r>
      <w:r w:rsidR="003938CA">
        <w:t>check</w:t>
      </w:r>
      <w:r w:rsidR="00C517CE">
        <w:t xml:space="preserve">/per family </w:t>
      </w:r>
      <w:r w:rsidR="003938CA">
        <w:t xml:space="preserve">to the league.  </w:t>
      </w:r>
      <w:r w:rsidR="00C2284A">
        <w:t xml:space="preserve">This </w:t>
      </w:r>
      <w:r w:rsidR="002F3082">
        <w:t xml:space="preserve">signed </w:t>
      </w:r>
      <w:r w:rsidR="00C2284A">
        <w:t>check can be made out to NBLL and the child’s first &amp; last name should be written in the memo field</w:t>
      </w:r>
      <w:r w:rsidR="002F3082">
        <w:t xml:space="preserve"> (this helps us track what team they are on)</w:t>
      </w:r>
      <w:r w:rsidR="00C2284A">
        <w:t xml:space="preserve">.  </w:t>
      </w:r>
      <w:r w:rsidR="007E5330">
        <w:t>These checks can be turned in at either of the parent meetings, scheduled for Feb 4</w:t>
      </w:r>
      <w:r w:rsidR="007E5330" w:rsidRPr="007E5330">
        <w:rPr>
          <w:vertAlign w:val="superscript"/>
        </w:rPr>
        <w:t>th</w:t>
      </w:r>
      <w:r w:rsidR="007E5330">
        <w:t xml:space="preserve"> and Mar 4</w:t>
      </w:r>
      <w:r w:rsidR="007E5330" w:rsidRPr="007E5330">
        <w:rPr>
          <w:vertAlign w:val="superscript"/>
        </w:rPr>
        <w:t>th</w:t>
      </w:r>
      <w:r w:rsidR="007E5330">
        <w:t xml:space="preserve"> from 12-1pm at the NE Clubhouse, 2341 Rodgers St, Bethlehem (we will be on the 2</w:t>
      </w:r>
      <w:r w:rsidR="007E5330" w:rsidRPr="007E5330">
        <w:rPr>
          <w:vertAlign w:val="superscript"/>
        </w:rPr>
        <w:t>nd</w:t>
      </w:r>
      <w:r w:rsidR="007E5330">
        <w:t xml:space="preserve"> floor of the Clubhouse).</w:t>
      </w:r>
    </w:p>
    <w:p w14:paraId="06E712E9" w14:textId="7F584E80" w:rsidR="003938CA" w:rsidRDefault="007E5330">
      <w:r>
        <w:t xml:space="preserve">At NBLL, our snack stand revenue is our bread &amp; butter!! </w:t>
      </w:r>
      <w:r w:rsidRPr="007E5330">
        <w:rPr>
          <w:b/>
          <w:bCs/>
        </w:rPr>
        <w:t>E</w:t>
      </w:r>
      <w:r w:rsidR="003938CA" w:rsidRPr="007E5330">
        <w:rPr>
          <w:b/>
          <w:bCs/>
        </w:rPr>
        <w:t xml:space="preserve">ach family </w:t>
      </w:r>
      <w:r w:rsidR="003938CA" w:rsidRPr="007E5330">
        <w:rPr>
          <w:b/>
          <w:bCs/>
          <w:u w:val="single"/>
        </w:rPr>
        <w:t>is required</w:t>
      </w:r>
      <w:r w:rsidR="003938CA" w:rsidRPr="007E5330">
        <w:rPr>
          <w:b/>
          <w:bCs/>
        </w:rPr>
        <w:t xml:space="preserve"> to </w:t>
      </w:r>
      <w:r w:rsidR="00C2284A" w:rsidRPr="007E5330">
        <w:rPr>
          <w:b/>
          <w:bCs/>
        </w:rPr>
        <w:t>volunteer for</w:t>
      </w:r>
      <w:r w:rsidR="003938CA" w:rsidRPr="007E5330">
        <w:rPr>
          <w:b/>
          <w:bCs/>
        </w:rPr>
        <w:t xml:space="preserve"> </w:t>
      </w:r>
      <w:r>
        <w:rPr>
          <w:b/>
          <w:bCs/>
        </w:rPr>
        <w:t>one</w:t>
      </w:r>
      <w:r w:rsidR="003938CA" w:rsidRPr="007E5330">
        <w:rPr>
          <w:b/>
          <w:bCs/>
        </w:rPr>
        <w:t xml:space="preserve"> shift at the snack stand</w:t>
      </w:r>
      <w:r>
        <w:rPr>
          <w:b/>
          <w:bCs/>
        </w:rPr>
        <w:t>,</w:t>
      </w:r>
      <w:r w:rsidR="003938CA" w:rsidRPr="007E5330">
        <w:rPr>
          <w:b/>
          <w:bCs/>
        </w:rPr>
        <w:t xml:space="preserve"> for each child</w:t>
      </w:r>
      <w:r w:rsidR="00C2284A" w:rsidRPr="007E5330">
        <w:rPr>
          <w:b/>
          <w:bCs/>
        </w:rPr>
        <w:t xml:space="preserve"> registered</w:t>
      </w:r>
      <w:r w:rsidR="00C2284A">
        <w:t>.  Once the required shift(s) are completed, your check will be shredded or returned to you.</w:t>
      </w:r>
      <w:r w:rsidR="003938CA">
        <w:t xml:space="preserve"> </w:t>
      </w:r>
      <w:r w:rsidR="00C2284A">
        <w:t xml:space="preserve"> Everyone will be required to sign in during their shift this year.  If the required volunteer shifts are not completed, we will be cashing work bond checks at the end of the season.</w:t>
      </w:r>
    </w:p>
    <w:p w14:paraId="3C126F05" w14:textId="1A64B971" w:rsidR="00C2284A" w:rsidRDefault="00C2284A">
      <w:r>
        <w:t xml:space="preserve">NBLL is </w:t>
      </w:r>
      <w:r w:rsidRPr="002F3082">
        <w:rPr>
          <w:b/>
          <w:bCs/>
          <w:u w:val="single"/>
        </w:rPr>
        <w:t>not</w:t>
      </w:r>
      <w:r>
        <w:t xml:space="preserve"> in the practice of cashing these checks, but as the league gets </w:t>
      </w:r>
      <w:r w:rsidR="002F3082">
        <w:t>larger (</w:t>
      </w:r>
      <w:r w:rsidR="00301D45">
        <w:t>approx.</w:t>
      </w:r>
      <w:r w:rsidR="002F3082">
        <w:t xml:space="preserve"> </w:t>
      </w:r>
      <w:r w:rsidR="00301D45">
        <w:t>300</w:t>
      </w:r>
      <w:r w:rsidR="002F3082">
        <w:t xml:space="preserve"> families)</w:t>
      </w:r>
      <w:r>
        <w:t xml:space="preserve">, we do need all </w:t>
      </w:r>
      <w:r w:rsidR="002F3082">
        <w:t>hands-on</w:t>
      </w:r>
      <w:r>
        <w:t xml:space="preserve"> deck to volunteer when assigned.  That </w:t>
      </w:r>
      <w:r w:rsidR="002F3082">
        <w:t xml:space="preserve">being </w:t>
      </w:r>
      <w:r>
        <w:t xml:space="preserve">said, </w:t>
      </w:r>
      <w:r w:rsidR="002F3082">
        <w:t xml:space="preserve">the snack stand committee has decided to assign each family a snack stand shift this year.  </w:t>
      </w:r>
      <w:r w:rsidR="007E5330">
        <w:t xml:space="preserve">Anyone in your family who is 18 or older </w:t>
      </w:r>
      <w:r w:rsidR="00F14668">
        <w:t>can</w:t>
      </w:r>
      <w:r w:rsidR="007E5330">
        <w:t xml:space="preserve"> work in the</w:t>
      </w:r>
      <w:r w:rsidR="00F14668">
        <w:t xml:space="preserve"> snack</w:t>
      </w:r>
      <w:r w:rsidR="007E5330">
        <w:t xml:space="preserve"> stand for your shift.  </w:t>
      </w:r>
      <w:r w:rsidR="002F3082">
        <w:t xml:space="preserve">This volunteer shift will be </w:t>
      </w:r>
      <w:r w:rsidR="00F14668">
        <w:t xml:space="preserve">assigned </w:t>
      </w:r>
      <w:r w:rsidR="002F3082">
        <w:t>during one of your child’s games.  We will give these assignments to your head coach at the beginning of the season, to distribute.  If you cannot volunteer on the date you have been assigned, it will be up to you to switch with another family</w:t>
      </w:r>
      <w:r w:rsidR="007E5330">
        <w:t>,</w:t>
      </w:r>
      <w:r w:rsidR="002F3082">
        <w:t xml:space="preserve"> on your team to make sure the shift is covered.  </w:t>
      </w:r>
      <w:r w:rsidR="00F14668">
        <w:t>All switches will also need to be emailed to our Snack Stand Coordinator, so we can keep track of who is supposed to be volunteering.</w:t>
      </w:r>
    </w:p>
    <w:p w14:paraId="2C314833" w14:textId="2160FA80" w:rsidR="00F14668" w:rsidRDefault="00F14668"/>
    <w:p w14:paraId="2076C549" w14:textId="2765C4DE" w:rsidR="00F14668" w:rsidRDefault="00F14668">
      <w:r>
        <w:t xml:space="preserve">Thank you in advance for volunteering your time </w:t>
      </w:r>
      <w:r w:rsidR="006261B2">
        <w:t xml:space="preserve">to help our </w:t>
      </w:r>
      <w:r>
        <w:t>little league grow and prosper!!</w:t>
      </w:r>
    </w:p>
    <w:p w14:paraId="582A9423" w14:textId="7481EDC9" w:rsidR="00F14668" w:rsidRDefault="00F14668"/>
    <w:p w14:paraId="378C2783" w14:textId="78072AF9" w:rsidR="00F14668" w:rsidRDefault="00F14668">
      <w:r>
        <w:t>If you should have any questions or concerns</w:t>
      </w:r>
      <w:r w:rsidR="006261B2">
        <w:t xml:space="preserve"> regarding the above</w:t>
      </w:r>
      <w:r>
        <w:t>, please direct all emails to Michelle Straker (Snack Stand Coordinator) and Dana Reaser (Treasurer).</w:t>
      </w:r>
    </w:p>
    <w:p w14:paraId="3C4C1754" w14:textId="4E27D445" w:rsidR="00BB7877" w:rsidRDefault="00BB7877"/>
    <w:p w14:paraId="69074457" w14:textId="5F4924C4" w:rsidR="00BB7877" w:rsidRDefault="00BB7877">
      <w:r>
        <w:t xml:space="preserve">Michelle Straker (email):  </w:t>
      </w:r>
      <w:hyperlink r:id="rId4" w:history="1">
        <w:r w:rsidRPr="00F94890">
          <w:rPr>
            <w:rStyle w:val="Hyperlink"/>
          </w:rPr>
          <w:t>Straker.Michelle@northbethlehemll.com</w:t>
        </w:r>
      </w:hyperlink>
      <w:r>
        <w:t xml:space="preserve"> </w:t>
      </w:r>
    </w:p>
    <w:p w14:paraId="14146566" w14:textId="04DC0B85" w:rsidR="00BB7877" w:rsidRDefault="00BB7877">
      <w:r>
        <w:t xml:space="preserve">Dana Reaser (email):  </w:t>
      </w:r>
      <w:hyperlink r:id="rId5" w:history="1">
        <w:r w:rsidRPr="00F94890">
          <w:rPr>
            <w:rStyle w:val="Hyperlink"/>
          </w:rPr>
          <w:t>Reaser.Dana@northbethlehemll.com</w:t>
        </w:r>
      </w:hyperlink>
      <w:r>
        <w:t xml:space="preserve"> </w:t>
      </w:r>
    </w:p>
    <w:p w14:paraId="08B2A118" w14:textId="44F4B6C0" w:rsidR="00BB7877" w:rsidRDefault="00BB7877"/>
    <w:p w14:paraId="7B13C348" w14:textId="77777777" w:rsidR="006261B2" w:rsidRDefault="006261B2"/>
    <w:p w14:paraId="325952D3" w14:textId="77777777" w:rsidR="00BB7877" w:rsidRDefault="00BB7877"/>
    <w:sectPr w:rsidR="00BB7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CA"/>
    <w:rsid w:val="002F3082"/>
    <w:rsid w:val="00301D45"/>
    <w:rsid w:val="003938CA"/>
    <w:rsid w:val="004C49E7"/>
    <w:rsid w:val="006261B2"/>
    <w:rsid w:val="007E5330"/>
    <w:rsid w:val="00BB7877"/>
    <w:rsid w:val="00C2284A"/>
    <w:rsid w:val="00C517CE"/>
    <w:rsid w:val="00F1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593F"/>
  <w15:chartTrackingRefBased/>
  <w15:docId w15:val="{27A1BB4C-6F41-4E24-9DB6-E0F09170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877"/>
    <w:rPr>
      <w:color w:val="0563C1" w:themeColor="hyperlink"/>
      <w:u w:val="single"/>
    </w:rPr>
  </w:style>
  <w:style w:type="character" w:styleId="UnresolvedMention">
    <w:name w:val="Unresolved Mention"/>
    <w:basedOn w:val="DefaultParagraphFont"/>
    <w:uiPriority w:val="99"/>
    <w:semiHidden/>
    <w:unhideWhenUsed/>
    <w:rsid w:val="00BB7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aser.Dana@northbethlehemll.com" TargetMode="External"/><Relationship Id="rId4" Type="http://schemas.openxmlformats.org/officeDocument/2006/relationships/hyperlink" Target="mailto:Straker.Michelle@northbethlehem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Reaser</dc:creator>
  <cp:keywords/>
  <dc:description/>
  <cp:lastModifiedBy>Dana Reaser</cp:lastModifiedBy>
  <cp:revision>4</cp:revision>
  <dcterms:created xsi:type="dcterms:W3CDTF">2023-01-30T14:15:00Z</dcterms:created>
  <dcterms:modified xsi:type="dcterms:W3CDTF">2023-01-30T17:26:00Z</dcterms:modified>
</cp:coreProperties>
</file>