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A5" w:rsidRDefault="004928A5">
      <w:pPr>
        <w:rPr>
          <w:sz w:val="20"/>
          <w:szCs w:val="20"/>
        </w:rPr>
      </w:pPr>
      <w:r>
        <w:rPr>
          <w:sz w:val="20"/>
          <w:szCs w:val="20"/>
        </w:rPr>
        <w:t>Meeting minutes from Presidents meeting May 17 2021</w:t>
      </w:r>
    </w:p>
    <w:p w:rsidR="004928A5" w:rsidRDefault="00856192">
      <w:pPr>
        <w:rPr>
          <w:sz w:val="20"/>
          <w:szCs w:val="20"/>
        </w:rPr>
      </w:pPr>
      <w:r>
        <w:rPr>
          <w:sz w:val="20"/>
          <w:szCs w:val="20"/>
        </w:rPr>
        <w:t>All leagues were in attendance</w:t>
      </w:r>
    </w:p>
    <w:p w:rsidR="00001602" w:rsidRDefault="00610603">
      <w:pPr>
        <w:rPr>
          <w:sz w:val="20"/>
          <w:szCs w:val="20"/>
        </w:rPr>
      </w:pPr>
      <w:r>
        <w:rPr>
          <w:sz w:val="20"/>
          <w:szCs w:val="20"/>
        </w:rPr>
        <w:t>Start getting</w:t>
      </w:r>
      <w:r w:rsidR="00856192">
        <w:rPr>
          <w:sz w:val="20"/>
          <w:szCs w:val="20"/>
        </w:rPr>
        <w:t xml:space="preserve"> ready for </w:t>
      </w:r>
      <w:r w:rsidR="00001602">
        <w:rPr>
          <w:sz w:val="20"/>
          <w:szCs w:val="20"/>
        </w:rPr>
        <w:t xml:space="preserve">fall ball </w:t>
      </w:r>
      <w:r w:rsidR="00856192">
        <w:rPr>
          <w:sz w:val="20"/>
          <w:szCs w:val="20"/>
        </w:rPr>
        <w:t xml:space="preserve">– in </w:t>
      </w:r>
      <w:r w:rsidR="008F5440">
        <w:rPr>
          <w:sz w:val="20"/>
          <w:szCs w:val="20"/>
        </w:rPr>
        <w:t>July</w:t>
      </w:r>
      <w:r w:rsidR="00856192">
        <w:rPr>
          <w:sz w:val="20"/>
          <w:szCs w:val="20"/>
        </w:rPr>
        <w:t xml:space="preserve"> there will be another meeting to get things going.</w:t>
      </w:r>
    </w:p>
    <w:p w:rsidR="00415F2C" w:rsidRPr="00856192" w:rsidRDefault="00610603">
      <w:pPr>
        <w:rPr>
          <w:b/>
          <w:sz w:val="20"/>
          <w:szCs w:val="20"/>
          <w:highlight w:val="yellow"/>
        </w:rPr>
      </w:pPr>
      <w:r w:rsidRPr="00856192">
        <w:rPr>
          <w:b/>
          <w:sz w:val="20"/>
          <w:szCs w:val="20"/>
          <w:highlight w:val="yellow"/>
        </w:rPr>
        <w:t>No helmets with decals</w:t>
      </w:r>
      <w:r w:rsidR="00001602" w:rsidRPr="00856192">
        <w:rPr>
          <w:b/>
          <w:sz w:val="20"/>
          <w:szCs w:val="20"/>
          <w:highlight w:val="yellow"/>
        </w:rPr>
        <w:t xml:space="preserve"> are allowed in the tournament</w:t>
      </w:r>
      <w:r w:rsidR="00856192" w:rsidRPr="00856192">
        <w:rPr>
          <w:b/>
          <w:sz w:val="20"/>
          <w:szCs w:val="20"/>
          <w:highlight w:val="yellow"/>
        </w:rPr>
        <w:t xml:space="preserve"> unless they were purchased with the decal- this includes </w:t>
      </w:r>
      <w:r w:rsidR="008F5440" w:rsidRPr="00856192">
        <w:rPr>
          <w:b/>
          <w:sz w:val="20"/>
          <w:szCs w:val="20"/>
          <w:highlight w:val="yellow"/>
        </w:rPr>
        <w:t>seniors</w:t>
      </w:r>
      <w:r w:rsidR="00856192" w:rsidRPr="00856192">
        <w:rPr>
          <w:b/>
          <w:sz w:val="20"/>
          <w:szCs w:val="20"/>
          <w:highlight w:val="yellow"/>
        </w:rPr>
        <w:t xml:space="preserve"> and </w:t>
      </w:r>
      <w:r w:rsidR="008F5440" w:rsidRPr="00856192">
        <w:rPr>
          <w:b/>
          <w:sz w:val="20"/>
          <w:szCs w:val="20"/>
          <w:highlight w:val="yellow"/>
        </w:rPr>
        <w:t>juniors</w:t>
      </w:r>
    </w:p>
    <w:p w:rsidR="00610603" w:rsidRPr="00856192" w:rsidRDefault="004928A5">
      <w:pPr>
        <w:rPr>
          <w:b/>
          <w:sz w:val="20"/>
          <w:szCs w:val="20"/>
        </w:rPr>
      </w:pPr>
      <w:r w:rsidRPr="00856192">
        <w:rPr>
          <w:b/>
          <w:sz w:val="20"/>
          <w:szCs w:val="20"/>
          <w:highlight w:val="yellow"/>
        </w:rPr>
        <w:t>No uss</w:t>
      </w:r>
      <w:r w:rsidR="00610603" w:rsidRPr="00856192">
        <w:rPr>
          <w:b/>
          <w:sz w:val="20"/>
          <w:szCs w:val="20"/>
          <w:highlight w:val="yellow"/>
        </w:rPr>
        <w:t>a bats</w:t>
      </w:r>
      <w:r w:rsidR="00001602" w:rsidRPr="00856192">
        <w:rPr>
          <w:b/>
          <w:sz w:val="20"/>
          <w:szCs w:val="20"/>
          <w:highlight w:val="yellow"/>
        </w:rPr>
        <w:t>- they must be stamped USA.</w:t>
      </w:r>
    </w:p>
    <w:p w:rsidR="00610603" w:rsidRDefault="00610603">
      <w:pPr>
        <w:rPr>
          <w:sz w:val="20"/>
          <w:szCs w:val="20"/>
        </w:rPr>
      </w:pPr>
      <w:r>
        <w:rPr>
          <w:sz w:val="20"/>
          <w:szCs w:val="20"/>
        </w:rPr>
        <w:t xml:space="preserve">Follow constitution about term lengths </w:t>
      </w:r>
      <w:r w:rsidR="00001602">
        <w:rPr>
          <w:sz w:val="20"/>
          <w:szCs w:val="20"/>
        </w:rPr>
        <w:t xml:space="preserve">and how you should be holding </w:t>
      </w:r>
      <w:r>
        <w:rPr>
          <w:sz w:val="20"/>
          <w:szCs w:val="20"/>
        </w:rPr>
        <w:t xml:space="preserve">during elections. </w:t>
      </w:r>
      <w:r w:rsidR="00001602">
        <w:rPr>
          <w:sz w:val="20"/>
          <w:szCs w:val="20"/>
        </w:rPr>
        <w:t xml:space="preserve">If you didn’t have your general membership vote on new ones then you must stick to the most recent approved one at </w:t>
      </w:r>
      <w:r w:rsidR="00EC47C8">
        <w:rPr>
          <w:sz w:val="20"/>
          <w:szCs w:val="20"/>
        </w:rPr>
        <w:t>WR.</w:t>
      </w:r>
    </w:p>
    <w:p w:rsidR="00001602" w:rsidRDefault="00001602">
      <w:pPr>
        <w:rPr>
          <w:sz w:val="20"/>
          <w:szCs w:val="20"/>
        </w:rPr>
      </w:pPr>
      <w:r>
        <w:rPr>
          <w:sz w:val="20"/>
          <w:szCs w:val="20"/>
        </w:rPr>
        <w:t>There will be more information coming out about possible electronic elections due to covid.</w:t>
      </w:r>
    </w:p>
    <w:p w:rsidR="00610603" w:rsidRDefault="00610603">
      <w:pPr>
        <w:rPr>
          <w:sz w:val="20"/>
          <w:szCs w:val="20"/>
        </w:rPr>
      </w:pPr>
      <w:r>
        <w:rPr>
          <w:sz w:val="20"/>
          <w:szCs w:val="20"/>
        </w:rPr>
        <w:t>Upper divisions</w:t>
      </w:r>
    </w:p>
    <w:p w:rsidR="00610603" w:rsidRDefault="00610603" w:rsidP="0061060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Problems with intra-district rules</w:t>
      </w:r>
      <w:r w:rsidR="00001602">
        <w:rPr>
          <w:sz w:val="20"/>
          <w:szCs w:val="20"/>
        </w:rPr>
        <w:t xml:space="preserve"> follow the D30 rules first</w:t>
      </w:r>
    </w:p>
    <w:p w:rsidR="00610603" w:rsidRDefault="00610603" w:rsidP="0061060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Seniors, EH only one</w:t>
      </w:r>
      <w:r w:rsidR="00001602">
        <w:rPr>
          <w:sz w:val="20"/>
          <w:szCs w:val="20"/>
        </w:rPr>
        <w:t xml:space="preserve"> added</w:t>
      </w:r>
      <w:r>
        <w:rPr>
          <w:sz w:val="20"/>
          <w:szCs w:val="20"/>
        </w:rPr>
        <w:t>.</w:t>
      </w:r>
      <w:r w:rsidR="00AD7BFB">
        <w:rPr>
          <w:sz w:val="20"/>
          <w:szCs w:val="20"/>
        </w:rPr>
        <w:t xml:space="preserve"> </w:t>
      </w:r>
      <w:r w:rsidR="00001602">
        <w:rPr>
          <w:sz w:val="20"/>
          <w:szCs w:val="20"/>
        </w:rPr>
        <w:t>Games should be starting</w:t>
      </w:r>
      <w:r w:rsidR="00AD7BFB">
        <w:rPr>
          <w:sz w:val="20"/>
          <w:szCs w:val="20"/>
        </w:rPr>
        <w:t xml:space="preserve"> June 1st</w:t>
      </w:r>
    </w:p>
    <w:p w:rsidR="00610603" w:rsidRDefault="00610603" w:rsidP="0061060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Seniors will have 20 days. Need to register by June 1</w:t>
      </w:r>
      <w:r w:rsidRPr="00610603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for All-Stars</w:t>
      </w:r>
    </w:p>
    <w:p w:rsidR="00856192" w:rsidRDefault="00856192" w:rsidP="006C3B54">
      <w:pPr>
        <w:pStyle w:val="ListParagraph"/>
        <w:numPr>
          <w:ilvl w:val="0"/>
          <w:numId w:val="2"/>
        </w:numPr>
        <w:rPr>
          <w:sz w:val="20"/>
          <w:szCs w:val="20"/>
        </w:rPr>
      </w:pPr>
    </w:p>
    <w:p w:rsidR="004928A5" w:rsidRPr="00C55FA6" w:rsidRDefault="004928A5" w:rsidP="00856192">
      <w:r w:rsidRPr="00C55FA6">
        <w:t xml:space="preserve">2 GH </w:t>
      </w:r>
      <w:r w:rsidR="00001602" w:rsidRPr="00C55FA6">
        <w:t xml:space="preserve">All Star </w:t>
      </w:r>
      <w:r w:rsidRPr="00C55FA6">
        <w:t>teams for 8-9-10</w:t>
      </w:r>
      <w:r w:rsidR="006C3B54" w:rsidRPr="00C55FA6">
        <w:t xml:space="preserve"> and </w:t>
      </w:r>
      <w:r w:rsidRPr="00C55FA6">
        <w:t>9-10-11</w:t>
      </w:r>
      <w:r w:rsidR="006C3B54" w:rsidRPr="00C55FA6">
        <w:t>, draw will be standard</w:t>
      </w:r>
      <w:r w:rsidR="00001602" w:rsidRPr="00C55FA6">
        <w:t>.</w:t>
      </w:r>
    </w:p>
    <w:p w:rsidR="004928A5" w:rsidRPr="00C55FA6" w:rsidRDefault="00001602" w:rsidP="006C3B54">
      <w:r w:rsidRPr="00C55FA6">
        <w:t>Bracket s for All Stars were drawn- copies with dates etc will be released once approved by WR</w:t>
      </w:r>
    </w:p>
    <w:p w:rsidR="00F82414" w:rsidRPr="00C55FA6" w:rsidRDefault="00001602" w:rsidP="006C3B54">
      <w:r w:rsidRPr="00C55FA6">
        <w:t>Hope to</w:t>
      </w:r>
      <w:r w:rsidR="00F82414" w:rsidRPr="00C55FA6">
        <w:t xml:space="preserve"> have an</w:t>
      </w:r>
      <w:r w:rsidRPr="00C55FA6">
        <w:t xml:space="preserve"> update to Covid Rules by June 7</w:t>
      </w:r>
      <w:r w:rsidRPr="00C55FA6">
        <w:rPr>
          <w:vertAlign w:val="superscript"/>
        </w:rPr>
        <w:t xml:space="preserve">th. </w:t>
      </w:r>
      <w:r w:rsidR="00F82414" w:rsidRPr="00C55FA6">
        <w:t>If nothing, then we must go with host league’s rules.</w:t>
      </w:r>
    </w:p>
    <w:p w:rsidR="00F82414" w:rsidRPr="00C55FA6" w:rsidRDefault="00F82414" w:rsidP="006C3B54">
      <w:r w:rsidRPr="00C55FA6">
        <w:t>Memo from LL, online affidavits</w:t>
      </w:r>
      <w:r w:rsidR="004928A5" w:rsidRPr="00C55FA6">
        <w:t xml:space="preserve"> was passed out.</w:t>
      </w:r>
      <w:r w:rsidRPr="00C55FA6">
        <w:t xml:space="preserve"> </w:t>
      </w:r>
    </w:p>
    <w:p w:rsidR="00F82414" w:rsidRPr="00C55FA6" w:rsidRDefault="00F82414" w:rsidP="006C3B54">
      <w:r w:rsidRPr="00C55FA6">
        <w:t>Before you fill out an enrollment form, you must fill out a DA evaluation.</w:t>
      </w:r>
    </w:p>
    <w:p w:rsidR="00F82414" w:rsidRPr="00C55FA6" w:rsidRDefault="00F82414" w:rsidP="006C3B54">
      <w:r w:rsidRPr="00C55FA6">
        <w:t>Make sure to order you league pins.</w:t>
      </w:r>
    </w:p>
    <w:p w:rsidR="009854E0" w:rsidRPr="00C55FA6" w:rsidRDefault="00F82414" w:rsidP="006C3B54">
      <w:r w:rsidRPr="00C55FA6">
        <w:t>Old affidavits, from 2019, you just need to bring an updated medical form.</w:t>
      </w:r>
      <w:r w:rsidR="009854E0" w:rsidRPr="00C55FA6">
        <w:t xml:space="preserve"> No birth </w:t>
      </w:r>
      <w:r w:rsidR="004928A5" w:rsidRPr="00C55FA6">
        <w:t>certificates</w:t>
      </w:r>
      <w:r w:rsidR="009854E0" w:rsidRPr="00C55FA6">
        <w:t xml:space="preserve"> needed</w:t>
      </w:r>
    </w:p>
    <w:p w:rsidR="00F82414" w:rsidRPr="00C55FA6" w:rsidRDefault="004928A5" w:rsidP="006C3B54">
      <w:r w:rsidRPr="00C55FA6">
        <w:t xml:space="preserve">Original </w:t>
      </w:r>
      <w:r w:rsidR="009854E0" w:rsidRPr="00C55FA6">
        <w:t>Birth certificate &amp; school or 3 forms</w:t>
      </w:r>
      <w:r w:rsidRPr="00C55FA6">
        <w:t xml:space="preserve"> are needed for any new players</w:t>
      </w:r>
      <w:r w:rsidR="009854E0" w:rsidRPr="00C55FA6">
        <w:t>.</w:t>
      </w:r>
    </w:p>
    <w:p w:rsidR="009854E0" w:rsidRPr="00C55FA6" w:rsidRDefault="009854E0" w:rsidP="006C3B54">
      <w:r w:rsidRPr="00C55FA6">
        <w:t>Need to have school info dated after October 2020</w:t>
      </w:r>
    </w:p>
    <w:p w:rsidR="009854E0" w:rsidRPr="00C55FA6" w:rsidRDefault="009854E0" w:rsidP="006C3B54">
      <w:r w:rsidRPr="00C55FA6">
        <w:t>A substituted batter must run. No courtesy runner (special runner). Special runner is not in current lineup, and can special run twice, but not the same player.</w:t>
      </w:r>
    </w:p>
    <w:p w:rsidR="009854E0" w:rsidRPr="00C55FA6" w:rsidRDefault="009854E0" w:rsidP="006C3B54">
      <w:r w:rsidRPr="00C55FA6">
        <w:t xml:space="preserve">Need patches for </w:t>
      </w:r>
      <w:r w:rsidR="004928A5" w:rsidRPr="00C55FA6">
        <w:t>all levels of</w:t>
      </w:r>
      <w:r w:rsidR="008F5440">
        <w:t xml:space="preserve"> the</w:t>
      </w:r>
      <w:r w:rsidR="004928A5" w:rsidRPr="00C55FA6">
        <w:t xml:space="preserve"> All Star </w:t>
      </w:r>
      <w:r w:rsidRPr="00C55FA6">
        <w:t>tournament</w:t>
      </w:r>
    </w:p>
    <w:p w:rsidR="009854E0" w:rsidRPr="008F5440" w:rsidRDefault="009854E0" w:rsidP="006C3B54">
      <w:pPr>
        <w:rPr>
          <w:b/>
        </w:rPr>
      </w:pPr>
      <w:r w:rsidRPr="008F5440">
        <w:rPr>
          <w:b/>
        </w:rPr>
        <w:t>June 7</w:t>
      </w:r>
      <w:r w:rsidRPr="008F5440">
        <w:rPr>
          <w:b/>
          <w:vertAlign w:val="superscript"/>
        </w:rPr>
        <w:t>th</w:t>
      </w:r>
      <w:r w:rsidRPr="008F5440">
        <w:rPr>
          <w:b/>
        </w:rPr>
        <w:t xml:space="preserve"> PA </w:t>
      </w:r>
      <w:r w:rsidR="008F5440" w:rsidRPr="008F5440">
        <w:rPr>
          <w:b/>
        </w:rPr>
        <w:t xml:space="preserve">/Pres. Managers and TOD </w:t>
      </w:r>
      <w:r w:rsidRPr="008F5440">
        <w:rPr>
          <w:b/>
        </w:rPr>
        <w:t>meeting</w:t>
      </w:r>
      <w:r w:rsidR="004928A5" w:rsidRPr="008F5440">
        <w:rPr>
          <w:b/>
        </w:rPr>
        <w:t xml:space="preserve"> will be at LH Community </w:t>
      </w:r>
      <w:proofErr w:type="spellStart"/>
      <w:r w:rsidR="004928A5" w:rsidRPr="008F5440">
        <w:rPr>
          <w:b/>
        </w:rPr>
        <w:t>Ctr</w:t>
      </w:r>
      <w:proofErr w:type="spellEnd"/>
      <w:r w:rsidR="004928A5" w:rsidRPr="008F5440">
        <w:rPr>
          <w:b/>
        </w:rPr>
        <w:t xml:space="preserve"> at 6:30pm</w:t>
      </w:r>
    </w:p>
    <w:p w:rsidR="009854E0" w:rsidRPr="008F5440" w:rsidRDefault="009854E0" w:rsidP="006C3B54">
      <w:pPr>
        <w:rPr>
          <w:b/>
        </w:rPr>
      </w:pPr>
      <w:r w:rsidRPr="008F5440">
        <w:rPr>
          <w:b/>
        </w:rPr>
        <w:t>June 8</w:t>
      </w:r>
      <w:r w:rsidRPr="008F5440">
        <w:rPr>
          <w:b/>
          <w:vertAlign w:val="superscript"/>
        </w:rPr>
        <w:t>th</w:t>
      </w:r>
      <w:r w:rsidRPr="008F5440">
        <w:rPr>
          <w:b/>
        </w:rPr>
        <w:t xml:space="preserve"> Scorekeeping clinic</w:t>
      </w:r>
      <w:r w:rsidR="008F5440" w:rsidRPr="008F5440">
        <w:rPr>
          <w:b/>
        </w:rPr>
        <w:t>- TBA</w:t>
      </w:r>
    </w:p>
    <w:p w:rsidR="009854E0" w:rsidRPr="008F5440" w:rsidRDefault="009854E0" w:rsidP="006C3B54">
      <w:pPr>
        <w:rPr>
          <w:b/>
        </w:rPr>
      </w:pPr>
      <w:r w:rsidRPr="008F5440">
        <w:rPr>
          <w:b/>
        </w:rPr>
        <w:t>June 1</w:t>
      </w:r>
      <w:r w:rsidR="004928A5" w:rsidRPr="008F5440">
        <w:rPr>
          <w:b/>
        </w:rPr>
        <w:t>4</w:t>
      </w:r>
      <w:r w:rsidRPr="008F5440">
        <w:rPr>
          <w:b/>
          <w:vertAlign w:val="superscript"/>
        </w:rPr>
        <w:t>th</w:t>
      </w:r>
      <w:r w:rsidR="004928A5" w:rsidRPr="008F5440">
        <w:rPr>
          <w:b/>
          <w:vertAlign w:val="superscript"/>
        </w:rPr>
        <w:t xml:space="preserve">     </w:t>
      </w:r>
      <w:r w:rsidR="004928A5" w:rsidRPr="008F5440">
        <w:rPr>
          <w:b/>
        </w:rPr>
        <w:t>Binder signoff will be at Esteli Park by appointment</w:t>
      </w:r>
      <w:r w:rsidR="008F5440">
        <w:rPr>
          <w:b/>
        </w:rPr>
        <w:t xml:space="preserve"> made with Carmella</w:t>
      </w:r>
    </w:p>
    <w:p w:rsidR="004928A5" w:rsidRPr="008F5440" w:rsidRDefault="004928A5" w:rsidP="006C3B54">
      <w:pPr>
        <w:rPr>
          <w:b/>
          <w:sz w:val="20"/>
          <w:szCs w:val="20"/>
        </w:rPr>
      </w:pPr>
      <w:r w:rsidRPr="008F5440">
        <w:rPr>
          <w:b/>
          <w:sz w:val="20"/>
          <w:szCs w:val="20"/>
        </w:rPr>
        <w:t>June 15</w:t>
      </w:r>
      <w:r w:rsidRPr="008F5440">
        <w:rPr>
          <w:b/>
          <w:sz w:val="20"/>
          <w:szCs w:val="20"/>
          <w:vertAlign w:val="superscript"/>
        </w:rPr>
        <w:t>th</w:t>
      </w:r>
      <w:r w:rsidRPr="008F5440">
        <w:rPr>
          <w:b/>
          <w:sz w:val="20"/>
          <w:szCs w:val="20"/>
        </w:rPr>
        <w:t xml:space="preserve"> Binder signoff will be at the Yorba Linda Office on Prospect Drive in Yorba Linda</w:t>
      </w:r>
      <w:r w:rsidR="008F5440">
        <w:rPr>
          <w:b/>
          <w:sz w:val="20"/>
          <w:szCs w:val="20"/>
        </w:rPr>
        <w:t xml:space="preserve"> with Carmella</w:t>
      </w:r>
    </w:p>
    <w:p w:rsidR="00856192" w:rsidRDefault="004928A5" w:rsidP="006C3B54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856192">
        <w:rPr>
          <w:sz w:val="20"/>
          <w:szCs w:val="20"/>
        </w:rPr>
        <w:t xml:space="preserve"> </w:t>
      </w:r>
      <w:r>
        <w:rPr>
          <w:sz w:val="20"/>
          <w:szCs w:val="20"/>
        </w:rPr>
        <w:t>yr</w:t>
      </w:r>
      <w:r w:rsidR="009854E0">
        <w:rPr>
          <w:sz w:val="20"/>
          <w:szCs w:val="20"/>
        </w:rPr>
        <w:t>s</w:t>
      </w:r>
      <w:r w:rsidR="00856192">
        <w:rPr>
          <w:sz w:val="20"/>
          <w:szCs w:val="20"/>
        </w:rPr>
        <w:t xml:space="preserve"> olds</w:t>
      </w:r>
      <w:r w:rsidR="009854E0">
        <w:rPr>
          <w:sz w:val="20"/>
          <w:szCs w:val="20"/>
        </w:rPr>
        <w:t xml:space="preserve"> can join another team after their </w:t>
      </w:r>
      <w:r>
        <w:rPr>
          <w:sz w:val="20"/>
          <w:szCs w:val="20"/>
        </w:rPr>
        <w:t>major’s</w:t>
      </w:r>
      <w:r w:rsidR="009854E0">
        <w:rPr>
          <w:sz w:val="20"/>
          <w:szCs w:val="20"/>
        </w:rPr>
        <w:t xml:space="preserve"> team is eliminated</w:t>
      </w:r>
      <w:r w:rsidR="007A0079">
        <w:rPr>
          <w:sz w:val="20"/>
          <w:szCs w:val="20"/>
        </w:rPr>
        <w:t xml:space="preserve">, must bring BC. </w:t>
      </w:r>
    </w:p>
    <w:p w:rsidR="00F82414" w:rsidRPr="00C55FA6" w:rsidRDefault="007A0079" w:rsidP="006C3B54">
      <w:pPr>
        <w:rPr>
          <w:sz w:val="20"/>
          <w:szCs w:val="20"/>
        </w:rPr>
      </w:pPr>
      <w:r>
        <w:rPr>
          <w:sz w:val="20"/>
          <w:szCs w:val="20"/>
        </w:rPr>
        <w:t>12/13</w:t>
      </w:r>
      <w:r w:rsidR="00856192">
        <w:rPr>
          <w:sz w:val="20"/>
          <w:szCs w:val="20"/>
        </w:rPr>
        <w:t xml:space="preserve"> on the roster- The</w:t>
      </w:r>
      <w:r>
        <w:rPr>
          <w:sz w:val="20"/>
          <w:szCs w:val="20"/>
        </w:rPr>
        <w:t xml:space="preserve"> roster size applies to game</w:t>
      </w:r>
      <w:r w:rsidR="00856192">
        <w:rPr>
          <w:sz w:val="20"/>
          <w:szCs w:val="20"/>
        </w:rPr>
        <w:t xml:space="preserve"> </w:t>
      </w:r>
      <w:r w:rsidR="00EC47C8">
        <w:rPr>
          <w:sz w:val="20"/>
          <w:szCs w:val="20"/>
        </w:rPr>
        <w:t>played</w:t>
      </w:r>
      <w:r w:rsidR="00856192">
        <w:rPr>
          <w:sz w:val="20"/>
          <w:szCs w:val="20"/>
        </w:rPr>
        <w:t xml:space="preserve"> and at Bat time as well as how many coaches. Read pages 171/172/173/174 in the rule book</w:t>
      </w:r>
      <w:r>
        <w:rPr>
          <w:sz w:val="20"/>
          <w:szCs w:val="20"/>
        </w:rPr>
        <w:t>.</w:t>
      </w:r>
      <w:r w:rsidR="00C55FA6">
        <w:rPr>
          <w:sz w:val="20"/>
          <w:szCs w:val="20"/>
        </w:rPr>
        <w:t xml:space="preserve"> </w:t>
      </w:r>
      <w:r w:rsidR="00856192">
        <w:rPr>
          <w:sz w:val="20"/>
          <w:szCs w:val="20"/>
        </w:rPr>
        <w:t>For District All Star level-</w:t>
      </w:r>
      <w:r w:rsidR="004928A5">
        <w:rPr>
          <w:sz w:val="20"/>
          <w:szCs w:val="20"/>
        </w:rPr>
        <w:t>Doesn’t need concussion</w:t>
      </w:r>
      <w:r>
        <w:rPr>
          <w:sz w:val="20"/>
          <w:szCs w:val="20"/>
        </w:rPr>
        <w:t xml:space="preserve"> protocol for players, </w:t>
      </w:r>
      <w:r w:rsidR="004928A5">
        <w:rPr>
          <w:sz w:val="20"/>
          <w:szCs w:val="20"/>
        </w:rPr>
        <w:t xml:space="preserve">but </w:t>
      </w:r>
      <w:r w:rsidR="00001602">
        <w:rPr>
          <w:sz w:val="20"/>
          <w:szCs w:val="20"/>
        </w:rPr>
        <w:t xml:space="preserve">manager’s coaches do need their </w:t>
      </w:r>
      <w:proofErr w:type="spellStart"/>
      <w:r w:rsidR="00001602">
        <w:rPr>
          <w:sz w:val="20"/>
          <w:szCs w:val="20"/>
        </w:rPr>
        <w:t>certs</w:t>
      </w:r>
      <w:proofErr w:type="spellEnd"/>
      <w:r>
        <w:rPr>
          <w:sz w:val="20"/>
          <w:szCs w:val="20"/>
        </w:rPr>
        <w:t>.</w:t>
      </w:r>
      <w:r w:rsidR="00001602">
        <w:rPr>
          <w:sz w:val="20"/>
          <w:szCs w:val="20"/>
        </w:rPr>
        <w:t xml:space="preserve"> If you go on to section you will need to have them</w:t>
      </w:r>
      <w:r w:rsidR="00856192">
        <w:rPr>
          <w:sz w:val="20"/>
          <w:szCs w:val="20"/>
        </w:rPr>
        <w:t xml:space="preserve"> both</w:t>
      </w:r>
      <w:r w:rsidR="00001602">
        <w:rPr>
          <w:sz w:val="20"/>
          <w:szCs w:val="20"/>
        </w:rPr>
        <w:t>.</w:t>
      </w:r>
      <w:r w:rsidR="00C55FA6">
        <w:rPr>
          <w:sz w:val="20"/>
          <w:szCs w:val="20"/>
        </w:rPr>
        <w:t xml:space="preserve"> </w:t>
      </w:r>
      <w:r w:rsidR="00001602" w:rsidRPr="00856192">
        <w:rPr>
          <w:b/>
          <w:sz w:val="28"/>
          <w:szCs w:val="28"/>
          <w:highlight w:val="yellow"/>
        </w:rPr>
        <w:t>Next Meeting June 7</w:t>
      </w:r>
      <w:r w:rsidR="00001602" w:rsidRPr="00856192">
        <w:rPr>
          <w:b/>
          <w:sz w:val="28"/>
          <w:szCs w:val="28"/>
          <w:highlight w:val="yellow"/>
          <w:vertAlign w:val="superscript"/>
        </w:rPr>
        <w:t>th</w:t>
      </w:r>
      <w:r w:rsidR="00001602" w:rsidRPr="00856192">
        <w:rPr>
          <w:b/>
          <w:sz w:val="28"/>
          <w:szCs w:val="28"/>
          <w:highlight w:val="yellow"/>
        </w:rPr>
        <w:t xml:space="preserve"> at LH Community Ctr. </w:t>
      </w:r>
      <w:r w:rsidR="00C55FA6" w:rsidRPr="00856192">
        <w:rPr>
          <w:b/>
          <w:sz w:val="28"/>
          <w:szCs w:val="28"/>
          <w:highlight w:val="yellow"/>
        </w:rPr>
        <w:t>@6:30pm</w:t>
      </w:r>
      <w:r w:rsidR="00C55FA6">
        <w:rPr>
          <w:b/>
          <w:sz w:val="28"/>
          <w:szCs w:val="28"/>
          <w:highlight w:val="yellow"/>
        </w:rPr>
        <w:t xml:space="preserve"> &amp;7:30pm</w:t>
      </w:r>
      <w:r w:rsidR="00C55FA6" w:rsidRPr="00856192">
        <w:rPr>
          <w:b/>
          <w:sz w:val="28"/>
          <w:szCs w:val="28"/>
          <w:highlight w:val="yellow"/>
        </w:rPr>
        <w:t xml:space="preserve"> for</w:t>
      </w:r>
      <w:r w:rsidR="00001602" w:rsidRPr="00856192">
        <w:rPr>
          <w:b/>
          <w:sz w:val="28"/>
          <w:szCs w:val="28"/>
          <w:highlight w:val="yellow"/>
        </w:rPr>
        <w:t xml:space="preserve"> all</w:t>
      </w:r>
      <w:r w:rsidR="00C55FA6">
        <w:rPr>
          <w:b/>
          <w:sz w:val="28"/>
          <w:szCs w:val="28"/>
          <w:highlight w:val="yellow"/>
        </w:rPr>
        <w:t xml:space="preserve"> </w:t>
      </w:r>
      <w:r w:rsidR="00001602" w:rsidRPr="00856192">
        <w:rPr>
          <w:b/>
          <w:sz w:val="28"/>
          <w:szCs w:val="28"/>
          <w:highlight w:val="yellow"/>
        </w:rPr>
        <w:t xml:space="preserve">Player Agents </w:t>
      </w:r>
      <w:r w:rsidR="00001602" w:rsidRPr="00C55FA6">
        <w:rPr>
          <w:b/>
          <w:sz w:val="28"/>
          <w:szCs w:val="28"/>
          <w:highlight w:val="yellow"/>
        </w:rPr>
        <w:t xml:space="preserve">and </w:t>
      </w:r>
      <w:r w:rsidR="00C55FA6" w:rsidRPr="00C55FA6">
        <w:rPr>
          <w:b/>
          <w:sz w:val="28"/>
          <w:szCs w:val="28"/>
          <w:highlight w:val="yellow"/>
        </w:rPr>
        <w:t>Presidents</w:t>
      </w:r>
      <w:r w:rsidR="00C55FA6">
        <w:rPr>
          <w:b/>
          <w:sz w:val="28"/>
          <w:szCs w:val="28"/>
        </w:rPr>
        <w:t xml:space="preserve"> </w:t>
      </w:r>
      <w:r w:rsidR="00C55FA6" w:rsidRPr="00C55FA6">
        <w:rPr>
          <w:b/>
          <w:sz w:val="28"/>
          <w:szCs w:val="28"/>
          <w:highlight w:val="yellow"/>
        </w:rPr>
        <w:t>-7:30</w:t>
      </w:r>
      <w:r w:rsidR="00C55FA6">
        <w:rPr>
          <w:b/>
          <w:sz w:val="28"/>
          <w:szCs w:val="28"/>
          <w:highlight w:val="yellow"/>
        </w:rPr>
        <w:t>pm</w:t>
      </w:r>
      <w:r w:rsidR="00C55FA6" w:rsidRPr="00C55FA6">
        <w:rPr>
          <w:b/>
          <w:sz w:val="28"/>
          <w:szCs w:val="28"/>
          <w:highlight w:val="yellow"/>
        </w:rPr>
        <w:t xml:space="preserve">-8:30pm managers only </w:t>
      </w:r>
      <w:r w:rsidR="00C55FA6">
        <w:rPr>
          <w:b/>
          <w:sz w:val="28"/>
          <w:szCs w:val="28"/>
          <w:highlight w:val="yellow"/>
        </w:rPr>
        <w:t xml:space="preserve">and tournament directors </w:t>
      </w:r>
      <w:r w:rsidR="00C55FA6" w:rsidRPr="00C55FA6">
        <w:rPr>
          <w:b/>
          <w:sz w:val="28"/>
          <w:szCs w:val="28"/>
          <w:highlight w:val="yellow"/>
        </w:rPr>
        <w:t>of the</w:t>
      </w:r>
      <w:r w:rsidR="00C55FA6">
        <w:rPr>
          <w:b/>
          <w:sz w:val="28"/>
          <w:szCs w:val="28"/>
          <w:highlight w:val="yellow"/>
        </w:rPr>
        <w:t xml:space="preserve"> All Star</w:t>
      </w:r>
      <w:r w:rsidR="00C55FA6" w:rsidRPr="00C55FA6">
        <w:rPr>
          <w:b/>
          <w:sz w:val="28"/>
          <w:szCs w:val="28"/>
          <w:highlight w:val="yellow"/>
        </w:rPr>
        <w:t xml:space="preserve"> teams</w:t>
      </w:r>
      <w:r w:rsidR="00EC47C8">
        <w:rPr>
          <w:b/>
          <w:sz w:val="28"/>
          <w:szCs w:val="28"/>
        </w:rPr>
        <w:t>.</w:t>
      </w:r>
    </w:p>
    <w:sectPr w:rsidR="00F82414" w:rsidRPr="00C55FA6" w:rsidSect="00856192">
      <w:headerReference w:type="default" r:id="rId7"/>
      <w:pgSz w:w="12240" w:h="15840"/>
      <w:pgMar w:top="0" w:right="432" w:bottom="180" w:left="432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F7" w:rsidRDefault="00E64BF7" w:rsidP="00856192">
      <w:pPr>
        <w:spacing w:after="0" w:line="240" w:lineRule="auto"/>
      </w:pPr>
      <w:r>
        <w:separator/>
      </w:r>
    </w:p>
  </w:endnote>
  <w:endnote w:type="continuationSeparator" w:id="0">
    <w:p w:rsidR="00E64BF7" w:rsidRDefault="00E64BF7" w:rsidP="008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F7" w:rsidRDefault="00E64BF7" w:rsidP="00856192">
      <w:pPr>
        <w:spacing w:after="0" w:line="240" w:lineRule="auto"/>
      </w:pPr>
      <w:r>
        <w:separator/>
      </w:r>
    </w:p>
  </w:footnote>
  <w:footnote w:type="continuationSeparator" w:id="0">
    <w:p w:rsidR="00E64BF7" w:rsidRDefault="00E64BF7" w:rsidP="0085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92" w:rsidRDefault="00856192">
    <w:pPr>
      <w:pStyle w:val="Header"/>
    </w:pPr>
    <w:r>
      <w:tab/>
      <w:t xml:space="preserve">                  </w:t>
    </w:r>
    <w:r>
      <w:rPr>
        <w:noProof/>
      </w:rPr>
      <w:drawing>
        <wp:inline distT="0" distB="0" distL="0" distR="0">
          <wp:extent cx="903976" cy="836763"/>
          <wp:effectExtent l="19050" t="0" r="0" b="0"/>
          <wp:docPr id="1" name="Picture 1" descr="C:\Users\Carmella\Desktop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lla\Desktop\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458" cy="83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81D64"/>
    <w:multiLevelType w:val="hybridMultilevel"/>
    <w:tmpl w:val="A6C07E44"/>
    <w:lvl w:ilvl="0" w:tplc="C9763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260B5"/>
    <w:multiLevelType w:val="hybridMultilevel"/>
    <w:tmpl w:val="6096D3BA"/>
    <w:lvl w:ilvl="0" w:tplc="02C833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603"/>
    <w:rsid w:val="00001602"/>
    <w:rsid w:val="0006250F"/>
    <w:rsid w:val="000E0C89"/>
    <w:rsid w:val="000F3FD9"/>
    <w:rsid w:val="002904C1"/>
    <w:rsid w:val="00415F2C"/>
    <w:rsid w:val="004928A5"/>
    <w:rsid w:val="004943AF"/>
    <w:rsid w:val="005F4066"/>
    <w:rsid w:val="00610603"/>
    <w:rsid w:val="006C3B54"/>
    <w:rsid w:val="007A0079"/>
    <w:rsid w:val="00856192"/>
    <w:rsid w:val="008F5440"/>
    <w:rsid w:val="009854E0"/>
    <w:rsid w:val="00AD7BFB"/>
    <w:rsid w:val="00B209D8"/>
    <w:rsid w:val="00C55FA6"/>
    <w:rsid w:val="00E64BF7"/>
    <w:rsid w:val="00EC47C8"/>
    <w:rsid w:val="00F8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192"/>
  </w:style>
  <w:style w:type="paragraph" w:styleId="Footer">
    <w:name w:val="footer"/>
    <w:basedOn w:val="Normal"/>
    <w:link w:val="FooterChar"/>
    <w:uiPriority w:val="99"/>
    <w:semiHidden/>
    <w:unhideWhenUsed/>
    <w:rsid w:val="0085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192"/>
  </w:style>
  <w:style w:type="paragraph" w:styleId="BalloonText">
    <w:name w:val="Balloon Text"/>
    <w:basedOn w:val="Normal"/>
    <w:link w:val="BalloonTextChar"/>
    <w:uiPriority w:val="99"/>
    <w:semiHidden/>
    <w:unhideWhenUsed/>
    <w:rsid w:val="0085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Triana</dc:creator>
  <cp:lastModifiedBy>Carmella</cp:lastModifiedBy>
  <cp:revision>5</cp:revision>
  <dcterms:created xsi:type="dcterms:W3CDTF">2021-05-19T22:42:00Z</dcterms:created>
  <dcterms:modified xsi:type="dcterms:W3CDTF">2021-05-19T22:52:00Z</dcterms:modified>
</cp:coreProperties>
</file>