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AYSO 272 - April 2018 Minutes</w:t>
      </w:r>
    </w:p>
    <w:p w:rsidR="00000000" w:rsidDel="00000000" w:rsidP="00000000" w:rsidRDefault="00000000" w:rsidRPr="00000000" w14:paraId="00000001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Thurs. April 19,2018, 2000 hrs., Jason ‘s Deli, N. Mesa</w:t>
      </w:r>
    </w:p>
    <w:p w:rsidR="00000000" w:rsidDel="00000000" w:rsidP="00000000" w:rsidRDefault="00000000" w:rsidRPr="00000000" w14:paraId="00000003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Present: Ashby, Andujola, Beltran, K. Thompson, Claussen, Leydon, Quintinilla, Orlando Mondragon, Ana Mondragon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Call to Order: 2022 hrs. (Ashby)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  <w:t xml:space="preserve">Coach Appreciation Dinner - May 24. Move to May 3, Rudy’s BBQ @ 6 PM.  M/Beltran S/Ashby. Passed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  <w:t xml:space="preserve">Medals - requst coaches to turn in ratings when they receive medals to ensure ratings are completed.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  <w:t xml:space="preserve">Registration: 2 people registered under 2017 rates.Need to be redone under 2018 to pay national fee. Ashby will contact them.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  <w:t xml:space="preserve">Sun bowl rebate to be put toward region funds.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  <w:t xml:space="preserve">Pictures are available for purchase on-line. Vendor keeping them up only for a week.</w:t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  <w:t xml:space="preserve">Challenge/ United team - 2019 - Hector Beltran working on forming and registering a team with 2019 as target date.  </w:t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  <w:t xml:space="preserve">Citywide tryouts required. </w:t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  <w:t xml:space="preserve">Hector to present proposal when complete.</w:t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  <w:t xml:space="preserve">Adjourned @ 2145 hrs.</w:t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