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A4" w:rsidRPr="00503EDD" w:rsidRDefault="00210E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62075"/>
            <wp:effectExtent l="0" t="0" r="0" b="9525"/>
            <wp:docPr id="1" name="Picture 1" descr="http://www.shenandoahcountysoccerleague.com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nandoahcountysoccerleague.com/images/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A4" w:rsidRPr="00DE5EE6" w:rsidRDefault="008B2EA4" w:rsidP="00533847">
      <w:pPr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  <w:r w:rsidRPr="00DE5EE6">
        <w:rPr>
          <w:rFonts w:ascii="Arial" w:hAnsi="Arial" w:cs="Arial"/>
          <w:b/>
          <w:bCs/>
          <w:color w:val="548DD4"/>
          <w:sz w:val="32"/>
          <w:szCs w:val="32"/>
        </w:rPr>
        <w:t>Battle in the Blue Ridge</w:t>
      </w:r>
    </w:p>
    <w:p w:rsidR="008B2EA4" w:rsidRPr="00DE5EE6" w:rsidRDefault="008B2EA4" w:rsidP="00533847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E5EE6">
        <w:rPr>
          <w:rFonts w:ascii="Arial" w:hAnsi="Arial" w:cs="Arial"/>
          <w:b/>
          <w:bCs/>
          <w:color w:val="00B050"/>
          <w:sz w:val="28"/>
          <w:szCs w:val="28"/>
        </w:rPr>
        <w:t xml:space="preserve">Soccer Tournament Hosted By </w:t>
      </w:r>
    </w:p>
    <w:p w:rsidR="008B2EA4" w:rsidRPr="00DE5EE6" w:rsidRDefault="008B2EA4" w:rsidP="00533847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E5EE6">
        <w:rPr>
          <w:rFonts w:ascii="Arial" w:hAnsi="Arial" w:cs="Arial"/>
          <w:b/>
          <w:bCs/>
          <w:color w:val="00B050"/>
          <w:sz w:val="28"/>
          <w:szCs w:val="28"/>
        </w:rPr>
        <w:t xml:space="preserve">Shenandoah County Soccer League </w:t>
      </w:r>
    </w:p>
    <w:p w:rsidR="00951F5C" w:rsidRDefault="008B2EA4">
      <w:pPr>
        <w:spacing w:line="300" w:lineRule="auto"/>
        <w:rPr>
          <w:rFonts w:ascii="Arial" w:hAnsi="Arial" w:cs="Arial"/>
          <w:sz w:val="20"/>
          <w:szCs w:val="20"/>
          <w:u w:val="single"/>
        </w:rPr>
      </w:pPr>
      <w:r w:rsidRPr="00533847">
        <w:rPr>
          <w:rFonts w:ascii="Arial" w:hAnsi="Arial" w:cs="Arial"/>
          <w:sz w:val="20"/>
          <w:szCs w:val="20"/>
        </w:rPr>
        <w:t xml:space="preserve">Club Name: </w:t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</w:p>
    <w:p w:rsidR="008B2EA4" w:rsidRPr="00533847" w:rsidRDefault="008B2EA4">
      <w:pPr>
        <w:spacing w:line="300" w:lineRule="auto"/>
        <w:rPr>
          <w:rFonts w:ascii="Arial" w:hAnsi="Arial" w:cs="Arial"/>
          <w:sz w:val="20"/>
          <w:szCs w:val="20"/>
        </w:rPr>
      </w:pPr>
      <w:r w:rsidRPr="00533847">
        <w:rPr>
          <w:rFonts w:ascii="Arial" w:hAnsi="Arial" w:cs="Arial"/>
          <w:sz w:val="20"/>
          <w:szCs w:val="20"/>
        </w:rPr>
        <w:t xml:space="preserve">Age Division:  </w:t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</w:rPr>
        <w:tab/>
      </w:r>
      <w:r w:rsidR="000770A7">
        <w:rPr>
          <w:rFonts w:ascii="Arial" w:hAnsi="Arial" w:cs="Arial"/>
          <w:sz w:val="20"/>
          <w:szCs w:val="20"/>
        </w:rPr>
        <w:t xml:space="preserve">                           </w:t>
      </w:r>
      <w:r w:rsidRPr="00533847">
        <w:rPr>
          <w:rFonts w:ascii="Arial" w:hAnsi="Arial" w:cs="Arial"/>
          <w:sz w:val="20"/>
          <w:szCs w:val="20"/>
        </w:rPr>
        <w:t xml:space="preserve">Team Name:  </w:t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</w:p>
    <w:p w:rsidR="008B2EA4" w:rsidRPr="00533847" w:rsidRDefault="008B2EA4">
      <w:pPr>
        <w:spacing w:line="300" w:lineRule="auto"/>
        <w:rPr>
          <w:rFonts w:ascii="Arial" w:hAnsi="Arial" w:cs="Arial"/>
          <w:sz w:val="20"/>
          <w:szCs w:val="20"/>
        </w:rPr>
      </w:pPr>
      <w:r w:rsidRPr="00533847">
        <w:rPr>
          <w:rFonts w:ascii="Arial" w:hAnsi="Arial" w:cs="Arial"/>
          <w:sz w:val="20"/>
          <w:szCs w:val="20"/>
        </w:rPr>
        <w:t xml:space="preserve">Coach: </w:t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</w:rPr>
        <w:t xml:space="preserve">   Phone:</w:t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</w:p>
    <w:p w:rsidR="008B2EA4" w:rsidRPr="00533847" w:rsidRDefault="008B2EA4">
      <w:pPr>
        <w:spacing w:line="300" w:lineRule="auto"/>
        <w:rPr>
          <w:rFonts w:ascii="Arial" w:hAnsi="Arial" w:cs="Arial"/>
          <w:sz w:val="20"/>
          <w:szCs w:val="20"/>
        </w:rPr>
      </w:pPr>
      <w:proofErr w:type="spellStart"/>
      <w:r w:rsidRPr="00533847">
        <w:rPr>
          <w:rFonts w:ascii="Arial" w:hAnsi="Arial" w:cs="Arial"/>
          <w:sz w:val="20"/>
          <w:szCs w:val="20"/>
        </w:rPr>
        <w:t>Asst</w:t>
      </w:r>
      <w:proofErr w:type="spellEnd"/>
      <w:r w:rsidRPr="00533847">
        <w:rPr>
          <w:rFonts w:ascii="Arial" w:hAnsi="Arial" w:cs="Arial"/>
          <w:sz w:val="20"/>
          <w:szCs w:val="20"/>
        </w:rPr>
        <w:t xml:space="preserve"> Coach: </w:t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</w:rPr>
        <w:t xml:space="preserve">   Phone:</w:t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  <w:r w:rsidRPr="00533847">
        <w:rPr>
          <w:rFonts w:ascii="Arial" w:hAnsi="Arial" w:cs="Arial"/>
          <w:sz w:val="20"/>
          <w:szCs w:val="20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4783"/>
        <w:gridCol w:w="1603"/>
        <w:gridCol w:w="1004"/>
      </w:tblGrid>
      <w:tr w:rsidR="008B2EA4" w:rsidRPr="00533847">
        <w:tc>
          <w:tcPr>
            <w:tcW w:w="2088" w:type="dxa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 xml:space="preserve"># of Players </w:t>
            </w:r>
          </w:p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(Max #)</w:t>
            </w:r>
          </w:p>
        </w:tc>
        <w:tc>
          <w:tcPr>
            <w:tcW w:w="4860" w:type="dxa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620" w:type="dxa"/>
          </w:tcPr>
          <w:p w:rsidR="008B2EA4" w:rsidRDefault="008B2EA4" w:rsidP="005B5FB3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</w:p>
          <w:p w:rsidR="008B2EA4" w:rsidRPr="00533847" w:rsidRDefault="001A2095" w:rsidP="005B5FB3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t>ate of Birth</w:t>
            </w:r>
          </w:p>
        </w:tc>
        <w:tc>
          <w:tcPr>
            <w:tcW w:w="1008" w:type="dxa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Jersey No.</w:t>
            </w:r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0" w:name="Text10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11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2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bookmarkStart w:id="3" w:name="Text13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4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15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_GoBack"/>
        <w:bookmarkEnd w:id="6"/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bookmarkStart w:id="7" w:name="Text16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17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18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bookmarkStart w:id="10" w:name="Text19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20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21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bookmarkStart w:id="13" w:name="Text22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23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24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bookmarkStart w:id="16" w:name="Text25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26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27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bookmarkStart w:id="19" w:name="Text28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9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0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bookmarkStart w:id="22" w:name="Text31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32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3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bookmarkStart w:id="25" w:name="Text34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5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6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951F5C" w:rsidRDefault="008B2EA4" w:rsidP="00951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1F5C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</w:p>
        </w:tc>
        <w:bookmarkStart w:id="28" w:name="Text37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8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39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bookmarkStart w:id="31" w:name="Text40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1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2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951F5C" w:rsidRDefault="008B2EA4" w:rsidP="00951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1F5C">
              <w:rPr>
                <w:rFonts w:ascii="Arial" w:hAnsi="Arial" w:cs="Arial"/>
                <w:bCs/>
                <w:sz w:val="20"/>
                <w:szCs w:val="20"/>
              </w:rPr>
              <w:t xml:space="preserve">12 </w:t>
            </w:r>
          </w:p>
        </w:tc>
        <w:bookmarkStart w:id="34" w:name="Text43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4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5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bookmarkStart w:id="37" w:name="Text46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47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48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327474" w:rsidP="00D12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bookmarkStart w:id="40" w:name="Text49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0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1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533847" w:rsidRDefault="008B2EA4" w:rsidP="00D1223F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bookmarkStart w:id="43" w:name="Text52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3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4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8B2EA4" w:rsidRPr="00533847">
        <w:trPr>
          <w:trHeight w:val="360"/>
        </w:trPr>
        <w:tc>
          <w:tcPr>
            <w:tcW w:w="2088" w:type="dxa"/>
            <w:vAlign w:val="bottom"/>
          </w:tcPr>
          <w:p w:rsidR="008B2EA4" w:rsidRPr="00951F5C" w:rsidRDefault="008B2EA4" w:rsidP="00951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1F5C">
              <w:rPr>
                <w:rFonts w:ascii="Arial" w:hAnsi="Arial" w:cs="Arial"/>
                <w:bCs/>
                <w:sz w:val="20"/>
                <w:szCs w:val="20"/>
              </w:rPr>
              <w:t xml:space="preserve">16 </w:t>
            </w:r>
          </w:p>
        </w:tc>
        <w:bookmarkStart w:id="46" w:name="Text55"/>
        <w:tc>
          <w:tcPr>
            <w:tcW w:w="486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56"/>
        <w:tc>
          <w:tcPr>
            <w:tcW w:w="1620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57"/>
        <w:tc>
          <w:tcPr>
            <w:tcW w:w="1008" w:type="dxa"/>
            <w:vAlign w:val="bottom"/>
          </w:tcPr>
          <w:p w:rsidR="008B2EA4" w:rsidRPr="00533847" w:rsidRDefault="00E84868">
            <w:pPr>
              <w:rPr>
                <w:rFonts w:ascii="Arial" w:hAnsi="Arial" w:cs="Arial"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B2EA4" w:rsidRPr="005338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847">
              <w:rPr>
                <w:rFonts w:ascii="Arial" w:hAnsi="Arial" w:cs="Arial"/>
                <w:sz w:val="20"/>
                <w:szCs w:val="20"/>
              </w:rPr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="008B2EA4" w:rsidRPr="00533847">
              <w:rPr>
                <w:noProof/>
                <w:sz w:val="20"/>
                <w:szCs w:val="20"/>
              </w:rPr>
              <w:t> </w:t>
            </w:r>
            <w:r w:rsidRPr="005338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327474" w:rsidRPr="00533847">
        <w:trPr>
          <w:trHeight w:val="360"/>
        </w:trPr>
        <w:tc>
          <w:tcPr>
            <w:tcW w:w="2088" w:type="dxa"/>
            <w:vAlign w:val="bottom"/>
          </w:tcPr>
          <w:p w:rsidR="00327474" w:rsidRPr="00533847" w:rsidRDefault="00327474" w:rsidP="00D122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8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0" w:type="dxa"/>
            <w:vAlign w:val="bottom"/>
          </w:tcPr>
          <w:p w:rsidR="00327474" w:rsidRPr="00533847" w:rsidRDefault="00327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27474" w:rsidRPr="00533847" w:rsidRDefault="00327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327474" w:rsidRPr="00533847" w:rsidRDefault="0032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474" w:rsidRPr="00533847">
        <w:trPr>
          <w:trHeight w:val="360"/>
        </w:trPr>
        <w:tc>
          <w:tcPr>
            <w:tcW w:w="2088" w:type="dxa"/>
            <w:vAlign w:val="bottom"/>
          </w:tcPr>
          <w:p w:rsidR="00327474" w:rsidRPr="00951F5C" w:rsidRDefault="00327474" w:rsidP="00951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1F5C">
              <w:rPr>
                <w:rFonts w:ascii="Arial" w:hAnsi="Arial" w:cs="Arial"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860" w:type="dxa"/>
            <w:vAlign w:val="bottom"/>
          </w:tcPr>
          <w:p w:rsidR="00327474" w:rsidRPr="00533847" w:rsidRDefault="00327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27474" w:rsidRPr="00533847" w:rsidRDefault="00327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327474" w:rsidRPr="00533847" w:rsidRDefault="0032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F5C" w:rsidRPr="00951F5C" w:rsidRDefault="00951F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Max. Roster </w:t>
      </w:r>
      <w:r w:rsidR="000770A7" w:rsidRPr="00951F5C"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70A7">
        <w:rPr>
          <w:rFonts w:ascii="Arial" w:hAnsi="Arial" w:cs="Arial"/>
          <w:b/>
          <w:bCs/>
          <w:sz w:val="20"/>
          <w:szCs w:val="20"/>
        </w:rPr>
        <w:t>age g</w:t>
      </w:r>
      <w:r>
        <w:rPr>
          <w:rFonts w:ascii="Arial" w:hAnsi="Arial" w:cs="Arial"/>
          <w:b/>
          <w:bCs/>
          <w:sz w:val="20"/>
          <w:szCs w:val="20"/>
        </w:rPr>
        <w:t>roup</w:t>
      </w:r>
      <w:r w:rsidRPr="00951F5C">
        <w:rPr>
          <w:rFonts w:ascii="Arial" w:hAnsi="Arial" w:cs="Arial"/>
          <w:b/>
          <w:bCs/>
          <w:sz w:val="20"/>
          <w:szCs w:val="20"/>
        </w:rPr>
        <w:t>: U8 (10)</w:t>
      </w:r>
      <w:r>
        <w:rPr>
          <w:rFonts w:ascii="Arial" w:hAnsi="Arial" w:cs="Arial"/>
          <w:b/>
          <w:bCs/>
          <w:sz w:val="20"/>
          <w:szCs w:val="20"/>
        </w:rPr>
        <w:t>; U10 (12); U12 (14); U14 (18); U16 (18)</w:t>
      </w:r>
    </w:p>
    <w:p w:rsidR="008B2EA4" w:rsidRPr="00951F5C" w:rsidRDefault="008B2EA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33847">
        <w:rPr>
          <w:rFonts w:ascii="Arial" w:hAnsi="Arial" w:cs="Arial"/>
          <w:b/>
          <w:bCs/>
          <w:sz w:val="20"/>
          <w:szCs w:val="20"/>
          <w:u w:val="single"/>
        </w:rPr>
        <w:t>Note: Rosters must be certified by the sponsoring club’s registrar</w:t>
      </w:r>
      <w:r w:rsidRPr="00533847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533847">
        <w:rPr>
          <w:rFonts w:ascii="Arial" w:hAnsi="Arial" w:cs="Arial"/>
          <w:b/>
          <w:bCs/>
          <w:sz w:val="20"/>
          <w:szCs w:val="20"/>
          <w:u w:val="single"/>
        </w:rPr>
        <w:t>Coaches may not sign/certify team rosters.</w:t>
      </w:r>
      <w:r w:rsidRPr="005338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3847">
        <w:rPr>
          <w:rFonts w:ascii="Arial" w:hAnsi="Arial" w:cs="Arial"/>
          <w:sz w:val="20"/>
          <w:szCs w:val="20"/>
        </w:rPr>
        <w:t xml:space="preserve"> </w:t>
      </w:r>
      <w:r w:rsidRPr="00951F5C">
        <w:rPr>
          <w:rFonts w:ascii="Arial" w:hAnsi="Arial" w:cs="Arial"/>
          <w:sz w:val="18"/>
          <w:szCs w:val="18"/>
        </w:rPr>
        <w:t>One signed copy must be submitted at team registration.  Coaches must have a signed copy at all games. (Team roster must be submitted two weeks prior the Tournament date. Identify the guest player by adding * at the end of their last name)</w:t>
      </w:r>
    </w:p>
    <w:p w:rsidR="008B2EA4" w:rsidRPr="00951F5C" w:rsidRDefault="008B2EA4">
      <w:pPr>
        <w:rPr>
          <w:rFonts w:ascii="Arial" w:hAnsi="Arial" w:cs="Arial"/>
          <w:sz w:val="18"/>
          <w:szCs w:val="18"/>
        </w:rPr>
      </w:pPr>
    </w:p>
    <w:p w:rsidR="008B2EA4" w:rsidRPr="00951F5C" w:rsidRDefault="008B2EA4">
      <w:pPr>
        <w:rPr>
          <w:rFonts w:ascii="Arial" w:hAnsi="Arial" w:cs="Arial"/>
          <w:sz w:val="18"/>
          <w:szCs w:val="18"/>
        </w:rPr>
      </w:pPr>
      <w:r w:rsidRPr="00951F5C">
        <w:rPr>
          <w:rFonts w:ascii="Arial" w:hAnsi="Arial" w:cs="Arial"/>
          <w:sz w:val="18"/>
          <w:szCs w:val="18"/>
        </w:rPr>
        <w:t xml:space="preserve">I certify that all birth dates are correct and that each player meets all Tournament eligibility requirements, as stated in the tournament rules.  </w:t>
      </w:r>
    </w:p>
    <w:p w:rsidR="008B2EA4" w:rsidRPr="00951F5C" w:rsidRDefault="008B2EA4">
      <w:pPr>
        <w:spacing w:line="360" w:lineRule="auto"/>
        <w:rPr>
          <w:rFonts w:ascii="Arial" w:hAnsi="Arial" w:cs="Arial"/>
          <w:sz w:val="18"/>
          <w:szCs w:val="18"/>
        </w:rPr>
      </w:pPr>
      <w:r w:rsidRPr="00951F5C">
        <w:rPr>
          <w:rFonts w:ascii="Arial" w:hAnsi="Arial" w:cs="Arial"/>
          <w:sz w:val="18"/>
          <w:szCs w:val="18"/>
        </w:rPr>
        <w:t xml:space="preserve">Club Registrar  </w:t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</w:rPr>
        <w:tab/>
        <w:t>Date: _____________</w:t>
      </w:r>
    </w:p>
    <w:p w:rsidR="008B2EA4" w:rsidRPr="00951F5C" w:rsidRDefault="008B2EA4">
      <w:pPr>
        <w:spacing w:line="360" w:lineRule="auto"/>
        <w:rPr>
          <w:rFonts w:ascii="Arial" w:hAnsi="Arial" w:cs="Arial"/>
          <w:sz w:val="18"/>
          <w:szCs w:val="18"/>
        </w:rPr>
      </w:pPr>
      <w:r w:rsidRPr="00951F5C">
        <w:rPr>
          <w:rFonts w:ascii="Arial" w:hAnsi="Arial" w:cs="Arial"/>
          <w:sz w:val="18"/>
          <w:szCs w:val="18"/>
        </w:rPr>
        <w:t>Printed Name</w:t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</w:rPr>
        <w:t xml:space="preserve">  </w:t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  <w:u w:val="single"/>
        </w:rPr>
        <w:tab/>
      </w:r>
      <w:r w:rsidRPr="00951F5C">
        <w:rPr>
          <w:rFonts w:ascii="Arial" w:hAnsi="Arial" w:cs="Arial"/>
          <w:sz w:val="18"/>
          <w:szCs w:val="18"/>
        </w:rPr>
        <w:tab/>
        <w:t>Phone: _______________</w:t>
      </w:r>
    </w:p>
    <w:sectPr w:rsidR="008B2EA4" w:rsidRPr="00951F5C" w:rsidSect="00A83B4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50"/>
    <w:rsid w:val="00037222"/>
    <w:rsid w:val="000770A7"/>
    <w:rsid w:val="000C2CD7"/>
    <w:rsid w:val="000E2CFE"/>
    <w:rsid w:val="001356B7"/>
    <w:rsid w:val="00172AAF"/>
    <w:rsid w:val="0019072A"/>
    <w:rsid w:val="001A2095"/>
    <w:rsid w:val="00210E66"/>
    <w:rsid w:val="00327474"/>
    <w:rsid w:val="00357A10"/>
    <w:rsid w:val="003B263E"/>
    <w:rsid w:val="00490E24"/>
    <w:rsid w:val="004B5011"/>
    <w:rsid w:val="00503EDD"/>
    <w:rsid w:val="0053062B"/>
    <w:rsid w:val="00533847"/>
    <w:rsid w:val="005423C6"/>
    <w:rsid w:val="00593CB6"/>
    <w:rsid w:val="005B5FB3"/>
    <w:rsid w:val="00641007"/>
    <w:rsid w:val="00693685"/>
    <w:rsid w:val="006B013F"/>
    <w:rsid w:val="007020F8"/>
    <w:rsid w:val="007255D5"/>
    <w:rsid w:val="007A4993"/>
    <w:rsid w:val="007C660F"/>
    <w:rsid w:val="007F0A7A"/>
    <w:rsid w:val="00824F37"/>
    <w:rsid w:val="0086483D"/>
    <w:rsid w:val="008B2EA4"/>
    <w:rsid w:val="008B3C55"/>
    <w:rsid w:val="00915533"/>
    <w:rsid w:val="00940580"/>
    <w:rsid w:val="00951F5C"/>
    <w:rsid w:val="009D2B5E"/>
    <w:rsid w:val="009D3F86"/>
    <w:rsid w:val="00A23595"/>
    <w:rsid w:val="00A83B4A"/>
    <w:rsid w:val="00B10D96"/>
    <w:rsid w:val="00B93BDC"/>
    <w:rsid w:val="00BE25EA"/>
    <w:rsid w:val="00C11CC8"/>
    <w:rsid w:val="00C75502"/>
    <w:rsid w:val="00CD2016"/>
    <w:rsid w:val="00CE3B34"/>
    <w:rsid w:val="00CE4350"/>
    <w:rsid w:val="00D1223F"/>
    <w:rsid w:val="00D43676"/>
    <w:rsid w:val="00D62A21"/>
    <w:rsid w:val="00DC0CE8"/>
    <w:rsid w:val="00DE5EE6"/>
    <w:rsid w:val="00DE63EA"/>
    <w:rsid w:val="00DF1203"/>
    <w:rsid w:val="00E17F22"/>
    <w:rsid w:val="00E84868"/>
    <w:rsid w:val="00ED2150"/>
    <w:rsid w:val="00EF26B1"/>
    <w:rsid w:val="00F0731C"/>
    <w:rsid w:val="00F2141C"/>
    <w:rsid w:val="00F66C42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F08563-4906-4497-BE24-CD1323AB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B5E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POLICE YOUTH CLUB</vt:lpstr>
    </vt:vector>
  </TitlesOfParts>
  <Company>Raytheon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the Blue Ridge</dc:title>
  <dc:subject/>
  <dc:creator>sbender</dc:creator>
  <cp:keywords/>
  <dc:description/>
  <cp:lastModifiedBy>Benaissa Dehache</cp:lastModifiedBy>
  <cp:revision>5</cp:revision>
  <cp:lastPrinted>2008-04-19T06:30:00Z</cp:lastPrinted>
  <dcterms:created xsi:type="dcterms:W3CDTF">2017-04-13T12:42:00Z</dcterms:created>
  <dcterms:modified xsi:type="dcterms:W3CDTF">2017-04-13T12:44:00Z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1594249768</vt:i4>
  </property>
  <property fmtid="{D5CDD505-2E9C-101B-9397-08002B2CF9AE}" pid="3" name="_EmailSubject">
    <vt:lpwstr>FDT Forms</vt:lpwstr>
  </property>
  <property fmtid="{D5CDD505-2E9C-101B-9397-08002B2CF9AE}" pid="4" name="_AuthorEmail">
    <vt:lpwstr>David.Shade.ctr@mda.mil</vt:lpwstr>
  </property>
  <property fmtid="{D5CDD505-2E9C-101B-9397-08002B2CF9AE}" pid="5" name="_AuthorEmailDisplayName">
    <vt:lpwstr>Shade, David CTR MDA/DMP</vt:lpwstr>
  </property>
  <property fmtid="{D5CDD505-2E9C-101B-9397-08002B2CF9AE}" pid="6" name="_PreviousAdHocReviewCycleID">
    <vt:i4>-1318788884</vt:i4>
  </property>
  <property fmtid="{D5CDD505-2E9C-101B-9397-08002B2CF9AE}" pid="7" name="_ReviewingToolsShownOnce">
    <vt:lpwstr/>
  </property>
</Properties>
</file>