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6AF6" w14:textId="1BA9822A" w:rsidR="00F73964" w:rsidRPr="00F73964" w:rsidRDefault="00F73964" w:rsidP="00F73964">
      <w:pPr>
        <w:jc w:val="center"/>
        <w:rPr>
          <w:b/>
          <w:bCs/>
          <w:sz w:val="28"/>
        </w:rPr>
      </w:pPr>
      <w:r w:rsidRPr="00F73964">
        <w:rPr>
          <w:b/>
          <w:bCs/>
          <w:noProof/>
          <w:sz w:val="28"/>
        </w:rPr>
        <w:drawing>
          <wp:inline distT="0" distB="0" distL="0" distR="0" wp14:anchorId="345196BC" wp14:editId="5FCBA5F0">
            <wp:extent cx="1390650" cy="1415674"/>
            <wp:effectExtent l="0" t="0" r="0" b="0"/>
            <wp:docPr id="1841263923" name="Picture 2" descr="A cartoon turkey holding a basket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63923" name="Picture 2" descr="A cartoon turkey holding a basket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02" cy="14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734C" w14:textId="1D8679F4" w:rsidR="00EF1E0C" w:rsidRDefault="00F73964" w:rsidP="00F73964">
      <w:pPr>
        <w:tabs>
          <w:tab w:val="left" w:pos="7540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320DA463" w14:textId="40F9CDAB" w:rsidR="00CF7387" w:rsidRPr="00CF7387" w:rsidRDefault="00CF7387" w:rsidP="00CF7387">
      <w:pPr>
        <w:pStyle w:val="Heading3"/>
        <w:jc w:val="center"/>
        <w:rPr>
          <w:rFonts w:ascii="Times New Roman" w:hAnsi="Times New Roman"/>
          <w:i/>
          <w:sz w:val="36"/>
          <w:szCs w:val="36"/>
        </w:rPr>
      </w:pPr>
      <w:r w:rsidRPr="00CF7387">
        <w:rPr>
          <w:rFonts w:ascii="Times New Roman" w:hAnsi="Times New Roman"/>
          <w:i/>
          <w:sz w:val="36"/>
          <w:szCs w:val="36"/>
        </w:rPr>
        <w:t>1</w:t>
      </w:r>
      <w:r w:rsidR="009A64A4">
        <w:rPr>
          <w:rFonts w:ascii="Times New Roman" w:hAnsi="Times New Roman"/>
          <w:i/>
          <w:sz w:val="36"/>
          <w:szCs w:val="36"/>
        </w:rPr>
        <w:t>3</w:t>
      </w:r>
      <w:r w:rsidRPr="00CF7387">
        <w:rPr>
          <w:rFonts w:ascii="Times New Roman" w:hAnsi="Times New Roman"/>
          <w:i/>
          <w:sz w:val="36"/>
          <w:szCs w:val="36"/>
          <w:vertAlign w:val="superscript"/>
        </w:rPr>
        <w:t>TH</w:t>
      </w:r>
      <w:r w:rsidRPr="00CF7387">
        <w:rPr>
          <w:rFonts w:ascii="Times New Roman" w:hAnsi="Times New Roman"/>
          <w:i/>
          <w:sz w:val="36"/>
          <w:szCs w:val="36"/>
        </w:rPr>
        <w:t xml:space="preserve"> ANNUAL JOHN STREEPER MEMORIAL BASKETBALL SHOOTOUT RULES</w:t>
      </w:r>
    </w:p>
    <w:p w14:paraId="50682B87" w14:textId="77777777" w:rsidR="00CF7387" w:rsidRDefault="00CF7387" w:rsidP="00CF7387">
      <w:pPr>
        <w:pStyle w:val="Heading7"/>
        <w:rPr>
          <w:b/>
        </w:rPr>
      </w:pPr>
    </w:p>
    <w:p w14:paraId="475AB169" w14:textId="2DAA021B" w:rsidR="00CF7387" w:rsidRPr="00CD3FD3" w:rsidRDefault="00CF7387" w:rsidP="00CF7387">
      <w:pPr>
        <w:pStyle w:val="Heading7"/>
        <w:rPr>
          <w:b/>
          <w:szCs w:val="28"/>
          <w:u w:val="single"/>
        </w:rPr>
      </w:pPr>
      <w:r>
        <w:rPr>
          <w:b/>
          <w:szCs w:val="28"/>
          <w:u w:val="single"/>
        </w:rPr>
        <w:t>GAME RULES (ALL DIVISIONS)</w:t>
      </w:r>
    </w:p>
    <w:p w14:paraId="7D54DB0A" w14:textId="77777777" w:rsidR="00CF7387" w:rsidRDefault="00CF7387" w:rsidP="00CF7387">
      <w:pPr>
        <w:numPr>
          <w:ilvl w:val="0"/>
          <w:numId w:val="1"/>
        </w:numPr>
        <w:rPr>
          <w:sz w:val="28"/>
          <w:szCs w:val="28"/>
        </w:rPr>
      </w:pPr>
      <w:r w:rsidRPr="00CD3FD3">
        <w:rPr>
          <w:sz w:val="28"/>
          <w:szCs w:val="28"/>
        </w:rPr>
        <w:t>Rules will follow ICBA (</w:t>
      </w:r>
      <w:hyperlink r:id="rId6" w:history="1">
        <w:r w:rsidRPr="00CD3FD3">
          <w:rPr>
            <w:rStyle w:val="Hyperlink"/>
            <w:sz w:val="28"/>
            <w:szCs w:val="28"/>
          </w:rPr>
          <w:t>http://www.icbabasketball.com/</w:t>
        </w:r>
      </w:hyperlink>
      <w:r w:rsidRPr="00CD3FD3">
        <w:rPr>
          <w:sz w:val="28"/>
          <w:szCs w:val="28"/>
        </w:rPr>
        <w:t xml:space="preserve"> ) unless indicated differently below.</w:t>
      </w:r>
    </w:p>
    <w:p w14:paraId="551F102E" w14:textId="5050A720" w:rsidR="00BC09CE" w:rsidRPr="00CD3FD3" w:rsidRDefault="00676269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 personal foul maximum</w:t>
      </w:r>
      <w:r w:rsidR="002A750B">
        <w:rPr>
          <w:sz w:val="28"/>
          <w:szCs w:val="28"/>
        </w:rPr>
        <w:t>, technical fouls count as a personal foul</w:t>
      </w:r>
    </w:p>
    <w:p w14:paraId="3B63FCEE" w14:textId="08797418" w:rsidR="00CF7387" w:rsidRPr="00CD3FD3" w:rsidRDefault="00CF7387" w:rsidP="00CF7387">
      <w:pPr>
        <w:numPr>
          <w:ilvl w:val="0"/>
          <w:numId w:val="1"/>
        </w:numPr>
        <w:rPr>
          <w:sz w:val="28"/>
          <w:szCs w:val="28"/>
        </w:rPr>
      </w:pPr>
      <w:r w:rsidRPr="00CD3FD3">
        <w:rPr>
          <w:sz w:val="28"/>
          <w:szCs w:val="28"/>
        </w:rPr>
        <w:t>2 full time-outs per half; 1 additional time-out per overtime; no carryover</w:t>
      </w:r>
    </w:p>
    <w:p w14:paraId="05EAF854" w14:textId="77777777" w:rsidR="00CF7387" w:rsidRDefault="00CF7387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 Minute Running Clock (per half)</w:t>
      </w:r>
    </w:p>
    <w:p w14:paraId="22455508" w14:textId="77777777" w:rsidR="00CF7387" w:rsidRDefault="00CF7387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Clock stops</w:t>
      </w:r>
      <w:r w:rsidRPr="00CD3FD3">
        <w:rPr>
          <w:sz w:val="28"/>
          <w:szCs w:val="28"/>
        </w:rPr>
        <w:t xml:space="preserve"> </w:t>
      </w:r>
      <w:proofErr w:type="gramStart"/>
      <w:r w:rsidRPr="00CD3FD3">
        <w:rPr>
          <w:sz w:val="28"/>
          <w:szCs w:val="28"/>
        </w:rPr>
        <w:t>in last</w:t>
      </w:r>
      <w:proofErr w:type="gramEnd"/>
      <w:r w:rsidRPr="00CD3FD3">
        <w:rPr>
          <w:sz w:val="28"/>
          <w:szCs w:val="28"/>
        </w:rPr>
        <w:t xml:space="preserve"> minute of each half</w:t>
      </w:r>
    </w:p>
    <w:p w14:paraId="74D5D264" w14:textId="56043DC0" w:rsidR="00BC09CE" w:rsidRPr="00CD3FD3" w:rsidRDefault="00BC09CE" w:rsidP="00CF7387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3 minute</w:t>
      </w:r>
      <w:proofErr w:type="gramEnd"/>
      <w:r>
        <w:rPr>
          <w:sz w:val="28"/>
          <w:szCs w:val="28"/>
        </w:rPr>
        <w:t xml:space="preserve"> half </w:t>
      </w:r>
      <w:proofErr w:type="gramStart"/>
      <w:r>
        <w:rPr>
          <w:sz w:val="28"/>
          <w:szCs w:val="28"/>
        </w:rPr>
        <w:t>time</w:t>
      </w:r>
      <w:proofErr w:type="gramEnd"/>
    </w:p>
    <w:p w14:paraId="04937439" w14:textId="6E4B91EE" w:rsidR="00CF7387" w:rsidRPr="00CD3FD3" w:rsidRDefault="00CF7387" w:rsidP="00CF7387">
      <w:pPr>
        <w:numPr>
          <w:ilvl w:val="0"/>
          <w:numId w:val="1"/>
        </w:numPr>
        <w:rPr>
          <w:sz w:val="28"/>
          <w:szCs w:val="28"/>
        </w:rPr>
      </w:pPr>
      <w:r w:rsidRPr="00CD3FD3">
        <w:rPr>
          <w:sz w:val="28"/>
          <w:szCs w:val="28"/>
        </w:rPr>
        <w:t xml:space="preserve">Shoot 2 </w:t>
      </w:r>
      <w:r w:rsidR="002E6B7E">
        <w:rPr>
          <w:sz w:val="28"/>
          <w:szCs w:val="28"/>
        </w:rPr>
        <w:t>free throws</w:t>
      </w:r>
      <w:r w:rsidRPr="00CD3FD3">
        <w:rPr>
          <w:sz w:val="28"/>
          <w:szCs w:val="28"/>
        </w:rPr>
        <w:t xml:space="preserve"> on 10</w:t>
      </w:r>
      <w:r w:rsidRPr="00CD3FD3">
        <w:rPr>
          <w:sz w:val="28"/>
          <w:szCs w:val="28"/>
          <w:vertAlign w:val="superscript"/>
        </w:rPr>
        <w:t xml:space="preserve">th </w:t>
      </w:r>
      <w:r w:rsidRPr="00CD3FD3">
        <w:rPr>
          <w:sz w:val="28"/>
          <w:szCs w:val="28"/>
        </w:rPr>
        <w:t>foul each half</w:t>
      </w:r>
      <w:r w:rsidR="002E6B7E">
        <w:rPr>
          <w:sz w:val="28"/>
          <w:szCs w:val="28"/>
        </w:rPr>
        <w:t>, 2</w:t>
      </w:r>
      <w:r w:rsidR="002E6B7E" w:rsidRPr="002E6B7E">
        <w:rPr>
          <w:sz w:val="28"/>
          <w:szCs w:val="28"/>
          <w:vertAlign w:val="superscript"/>
        </w:rPr>
        <w:t>nd</w:t>
      </w:r>
      <w:r w:rsidR="002E6B7E">
        <w:rPr>
          <w:sz w:val="28"/>
          <w:szCs w:val="28"/>
        </w:rPr>
        <w:t xml:space="preserve"> Half team fouls carry into OT</w:t>
      </w:r>
      <w:r w:rsidR="00371A87">
        <w:rPr>
          <w:sz w:val="28"/>
          <w:szCs w:val="28"/>
        </w:rPr>
        <w:t xml:space="preserve"> (NO 1+1 free throw)</w:t>
      </w:r>
    </w:p>
    <w:p w14:paraId="1974F63B" w14:textId="1CE30869" w:rsidR="00CF7387" w:rsidRPr="00CD3FD3" w:rsidRDefault="00CF7387" w:rsidP="00CF7387">
      <w:pPr>
        <w:numPr>
          <w:ilvl w:val="0"/>
          <w:numId w:val="1"/>
        </w:numPr>
        <w:rPr>
          <w:sz w:val="28"/>
          <w:szCs w:val="28"/>
        </w:rPr>
      </w:pPr>
      <w:r w:rsidRPr="00CD3FD3">
        <w:rPr>
          <w:sz w:val="28"/>
          <w:szCs w:val="28"/>
        </w:rPr>
        <w:t>Players or coaches ejected</w:t>
      </w:r>
      <w:r w:rsidR="00FE5628">
        <w:rPr>
          <w:sz w:val="28"/>
          <w:szCs w:val="28"/>
        </w:rPr>
        <w:t xml:space="preserve"> (double technical)</w:t>
      </w:r>
      <w:r w:rsidRPr="00CD3FD3">
        <w:rPr>
          <w:sz w:val="28"/>
          <w:szCs w:val="28"/>
        </w:rPr>
        <w:t xml:space="preserve"> will be ineligible for </w:t>
      </w:r>
      <w:r w:rsidR="00371A87">
        <w:rPr>
          <w:sz w:val="28"/>
          <w:szCs w:val="28"/>
        </w:rPr>
        <w:t>balance of tournament</w:t>
      </w:r>
    </w:p>
    <w:p w14:paraId="3716FE57" w14:textId="77777777" w:rsidR="00CF7387" w:rsidRPr="001643B6" w:rsidRDefault="00CF7387" w:rsidP="00CF7387">
      <w:pPr>
        <w:numPr>
          <w:ilvl w:val="0"/>
          <w:numId w:val="1"/>
        </w:numPr>
        <w:rPr>
          <w:sz w:val="28"/>
          <w:szCs w:val="28"/>
        </w:rPr>
      </w:pPr>
      <w:r w:rsidRPr="00CD3FD3">
        <w:rPr>
          <w:color w:val="000000"/>
          <w:sz w:val="28"/>
          <w:szCs w:val="28"/>
        </w:rPr>
        <w:t>No full court press in 1</w:t>
      </w:r>
      <w:r w:rsidRPr="00CD3FD3">
        <w:rPr>
          <w:color w:val="000000"/>
          <w:sz w:val="28"/>
          <w:szCs w:val="28"/>
          <w:vertAlign w:val="superscript"/>
        </w:rPr>
        <w:t>st</w:t>
      </w:r>
      <w:r w:rsidRPr="00CD3FD3">
        <w:rPr>
          <w:color w:val="000000"/>
          <w:sz w:val="28"/>
          <w:szCs w:val="28"/>
        </w:rPr>
        <w:t xml:space="preserve"> half</w:t>
      </w:r>
    </w:p>
    <w:p w14:paraId="08281F55" w14:textId="4353F664" w:rsidR="00CF7387" w:rsidRPr="00CF7387" w:rsidRDefault="00CF7387" w:rsidP="00CF7387">
      <w:pPr>
        <w:numPr>
          <w:ilvl w:val="0"/>
          <w:numId w:val="1"/>
        </w:numPr>
        <w:rPr>
          <w:szCs w:val="28"/>
        </w:rPr>
      </w:pPr>
      <w:r w:rsidRPr="00AC4692">
        <w:rPr>
          <w:color w:val="000000"/>
          <w:sz w:val="28"/>
          <w:szCs w:val="28"/>
        </w:rPr>
        <w:t xml:space="preserve">2 Minute Overtime (clock will stop); </w:t>
      </w:r>
      <w:r>
        <w:rPr>
          <w:color w:val="000000"/>
          <w:sz w:val="28"/>
          <w:szCs w:val="28"/>
        </w:rPr>
        <w:t>No Double OT</w:t>
      </w:r>
    </w:p>
    <w:p w14:paraId="07202CC1" w14:textId="78619418" w:rsidR="00CF7387" w:rsidRDefault="00CF7387" w:rsidP="00CF7387">
      <w:pPr>
        <w:rPr>
          <w:color w:val="000000"/>
          <w:sz w:val="28"/>
          <w:szCs w:val="28"/>
        </w:rPr>
      </w:pPr>
    </w:p>
    <w:p w14:paraId="527B4E76" w14:textId="345DC6BC" w:rsidR="00CF7387" w:rsidRPr="00CF7387" w:rsidRDefault="00CF7387" w:rsidP="00CF7387">
      <w:pPr>
        <w:rPr>
          <w:b/>
          <w:bCs/>
          <w:color w:val="000000"/>
          <w:sz w:val="28"/>
          <w:szCs w:val="28"/>
          <w:u w:val="single"/>
        </w:rPr>
      </w:pPr>
      <w:r w:rsidRPr="00CF7387">
        <w:rPr>
          <w:b/>
          <w:bCs/>
          <w:color w:val="000000"/>
          <w:sz w:val="28"/>
          <w:szCs w:val="28"/>
          <w:u w:val="single"/>
        </w:rPr>
        <w:t>PRESSING</w:t>
      </w:r>
    </w:p>
    <w:p w14:paraId="067A36CA" w14:textId="67A0C2F0" w:rsidR="00CF7387" w:rsidRPr="00CD3FD3" w:rsidRDefault="00CF7387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CF738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&amp; 4</w:t>
      </w:r>
      <w:r w:rsidRPr="00CF73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– NO PRESSING</w:t>
      </w:r>
    </w:p>
    <w:p w14:paraId="199485B4" w14:textId="1AFA4655" w:rsidR="00CF7387" w:rsidRPr="001643B6" w:rsidRDefault="00CF7387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F7387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– 8</w:t>
      </w:r>
      <w:r w:rsidRPr="00CF7387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Grade:  No Pressing 1</w:t>
      </w:r>
      <w:r w:rsidRPr="00CF7387">
        <w:rPr>
          <w:color w:val="000000"/>
          <w:sz w:val="28"/>
          <w:szCs w:val="28"/>
          <w:vertAlign w:val="superscript"/>
        </w:rPr>
        <w:t>st</w:t>
      </w:r>
      <w:r>
        <w:rPr>
          <w:color w:val="000000"/>
          <w:sz w:val="28"/>
          <w:szCs w:val="28"/>
        </w:rPr>
        <w:t xml:space="preserve"> Half, Press Allowed in 2</w:t>
      </w:r>
      <w:r w:rsidRPr="00CF7387"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 xml:space="preserve"> Half unless up more than 15 points</w:t>
      </w:r>
    </w:p>
    <w:p w14:paraId="0C9DE827" w14:textId="0B857D70" w:rsidR="00CF7387" w:rsidRDefault="00CF7387" w:rsidP="00CF7387">
      <w:pPr>
        <w:rPr>
          <w:color w:val="000000"/>
          <w:sz w:val="28"/>
          <w:szCs w:val="28"/>
        </w:rPr>
      </w:pPr>
    </w:p>
    <w:p w14:paraId="2F6C2366" w14:textId="2E3A8E40" w:rsidR="00CF7387" w:rsidRPr="00CF7387" w:rsidRDefault="00CF7387" w:rsidP="00CF7387">
      <w:pPr>
        <w:rPr>
          <w:b/>
          <w:bCs/>
          <w:color w:val="000000"/>
          <w:sz w:val="28"/>
          <w:szCs w:val="28"/>
          <w:u w:val="single"/>
        </w:rPr>
      </w:pPr>
      <w:r w:rsidRPr="00CF7387">
        <w:rPr>
          <w:b/>
          <w:bCs/>
          <w:color w:val="000000"/>
          <w:sz w:val="28"/>
          <w:szCs w:val="28"/>
          <w:u w:val="single"/>
        </w:rPr>
        <w:t>ZONE DEFENSE</w:t>
      </w:r>
    </w:p>
    <w:p w14:paraId="6296D300" w14:textId="5B71547E" w:rsidR="00CF7387" w:rsidRPr="00CD3FD3" w:rsidRDefault="00127D53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BOYS </w:t>
      </w:r>
      <w:r w:rsidR="00CF7387">
        <w:rPr>
          <w:sz w:val="28"/>
          <w:szCs w:val="28"/>
        </w:rPr>
        <w:t>3</w:t>
      </w:r>
      <w:r w:rsidR="00CF7387" w:rsidRPr="00CF7387">
        <w:rPr>
          <w:sz w:val="28"/>
          <w:szCs w:val="28"/>
          <w:vertAlign w:val="superscript"/>
        </w:rPr>
        <w:t>rd</w:t>
      </w:r>
      <w:r w:rsidR="00CF7387">
        <w:rPr>
          <w:sz w:val="28"/>
          <w:szCs w:val="28"/>
        </w:rPr>
        <w:t xml:space="preserve"> &amp; 4</w:t>
      </w:r>
      <w:r w:rsidR="00CF7387" w:rsidRPr="00CF7387">
        <w:rPr>
          <w:sz w:val="28"/>
          <w:szCs w:val="28"/>
          <w:vertAlign w:val="superscript"/>
        </w:rPr>
        <w:t>th</w:t>
      </w:r>
      <w:r w:rsidR="00CF7387">
        <w:rPr>
          <w:sz w:val="28"/>
          <w:szCs w:val="28"/>
        </w:rPr>
        <w:t xml:space="preserve"> Grade</w:t>
      </w:r>
      <w:r w:rsidR="0007396B">
        <w:rPr>
          <w:sz w:val="28"/>
          <w:szCs w:val="28"/>
        </w:rPr>
        <w:t xml:space="preserve">: </w:t>
      </w:r>
      <w:r w:rsidR="00CF7387">
        <w:rPr>
          <w:sz w:val="28"/>
          <w:szCs w:val="28"/>
        </w:rPr>
        <w:t>No Zone unless underneath out of bounds</w:t>
      </w:r>
    </w:p>
    <w:p w14:paraId="61CE91B9" w14:textId="71D0B8BD" w:rsidR="00CF7387" w:rsidRPr="00127D53" w:rsidRDefault="007A19D7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BOYS </w:t>
      </w:r>
      <w:r w:rsidR="00CF7387">
        <w:rPr>
          <w:color w:val="000000"/>
          <w:sz w:val="28"/>
          <w:szCs w:val="28"/>
        </w:rPr>
        <w:t>5</w:t>
      </w:r>
      <w:r w:rsidR="00CF7387" w:rsidRPr="00CF7387">
        <w:rPr>
          <w:color w:val="000000"/>
          <w:sz w:val="28"/>
          <w:szCs w:val="28"/>
          <w:vertAlign w:val="superscript"/>
        </w:rPr>
        <w:t>th</w:t>
      </w:r>
      <w:r w:rsidR="00CF7387">
        <w:rPr>
          <w:color w:val="000000"/>
          <w:sz w:val="28"/>
          <w:szCs w:val="28"/>
        </w:rPr>
        <w:t xml:space="preserve"> – 8</w:t>
      </w:r>
      <w:r w:rsidR="00CF7387" w:rsidRPr="00CF7387">
        <w:rPr>
          <w:color w:val="000000"/>
          <w:sz w:val="28"/>
          <w:szCs w:val="28"/>
          <w:vertAlign w:val="superscript"/>
        </w:rPr>
        <w:t>th</w:t>
      </w:r>
      <w:r w:rsidR="00CF7387">
        <w:rPr>
          <w:color w:val="000000"/>
          <w:sz w:val="28"/>
          <w:szCs w:val="28"/>
        </w:rPr>
        <w:t xml:space="preserve"> Grade:  </w:t>
      </w:r>
      <w:r w:rsidR="0007396B">
        <w:rPr>
          <w:color w:val="000000"/>
          <w:sz w:val="28"/>
          <w:szCs w:val="28"/>
        </w:rPr>
        <w:t>No Restrictions</w:t>
      </w:r>
    </w:p>
    <w:p w14:paraId="517442C4" w14:textId="77777777" w:rsidR="00127D53" w:rsidRPr="00127D53" w:rsidRDefault="00127D53" w:rsidP="00127D53">
      <w:pPr>
        <w:ind w:left="720"/>
        <w:rPr>
          <w:sz w:val="28"/>
          <w:szCs w:val="28"/>
        </w:rPr>
      </w:pPr>
    </w:p>
    <w:p w14:paraId="525A4E71" w14:textId="249DA113" w:rsidR="00127D53" w:rsidRPr="00127D53" w:rsidRDefault="00127D53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GIRLS 3</w:t>
      </w:r>
      <w:r w:rsidRPr="00127D53">
        <w:rPr>
          <w:color w:val="000000"/>
          <w:sz w:val="28"/>
          <w:szCs w:val="28"/>
          <w:vertAlign w:val="superscript"/>
        </w:rPr>
        <w:t>rd</w:t>
      </w:r>
      <w:r>
        <w:rPr>
          <w:color w:val="000000"/>
          <w:sz w:val="28"/>
          <w:szCs w:val="28"/>
        </w:rPr>
        <w:t xml:space="preserve"> – 5</w:t>
      </w:r>
      <w:r w:rsidRPr="00127D53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Grade: No Zone unless underneath out of bounds</w:t>
      </w:r>
    </w:p>
    <w:p w14:paraId="0145B095" w14:textId="670B7072" w:rsidR="00127D53" w:rsidRPr="00CF7387" w:rsidRDefault="00127D53" w:rsidP="00CF7387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GIRLS 6</w:t>
      </w:r>
      <w:r w:rsidRPr="00127D53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– 8</w:t>
      </w:r>
      <w:r w:rsidRPr="00127D53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Grade: No Restrictions</w:t>
      </w:r>
    </w:p>
    <w:p w14:paraId="0646BD8C" w14:textId="77777777" w:rsidR="00CF7387" w:rsidRDefault="00CF7387" w:rsidP="00CF7387">
      <w:pPr>
        <w:pStyle w:val="Heading7"/>
        <w:rPr>
          <w:b/>
          <w:szCs w:val="28"/>
          <w:u w:val="single"/>
        </w:rPr>
      </w:pPr>
    </w:p>
    <w:p w14:paraId="6443BBD8" w14:textId="77777777" w:rsidR="00CF7387" w:rsidRDefault="00CF7387"/>
    <w:sectPr w:rsidR="00CF7387" w:rsidSect="009C35DF">
      <w:pgSz w:w="12240" w:h="15840"/>
      <w:pgMar w:top="630" w:right="108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25F5"/>
    <w:multiLevelType w:val="hybridMultilevel"/>
    <w:tmpl w:val="9F481EA0"/>
    <w:lvl w:ilvl="0" w:tplc="6240C8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5C3E2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62E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740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7C37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E07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5840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D8B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F64A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525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87"/>
    <w:rsid w:val="0007396B"/>
    <w:rsid w:val="00127D53"/>
    <w:rsid w:val="002A52B3"/>
    <w:rsid w:val="002A750B"/>
    <w:rsid w:val="002E6B7E"/>
    <w:rsid w:val="003211CD"/>
    <w:rsid w:val="00371A87"/>
    <w:rsid w:val="003835B0"/>
    <w:rsid w:val="003F3BE3"/>
    <w:rsid w:val="005B3745"/>
    <w:rsid w:val="006670B0"/>
    <w:rsid w:val="00676269"/>
    <w:rsid w:val="007A19D7"/>
    <w:rsid w:val="00892F3B"/>
    <w:rsid w:val="008D3CA8"/>
    <w:rsid w:val="00906014"/>
    <w:rsid w:val="009A64A4"/>
    <w:rsid w:val="009B43A8"/>
    <w:rsid w:val="00A176DF"/>
    <w:rsid w:val="00B3574D"/>
    <w:rsid w:val="00BC09CE"/>
    <w:rsid w:val="00CF7387"/>
    <w:rsid w:val="00D42654"/>
    <w:rsid w:val="00D731F4"/>
    <w:rsid w:val="00E22EC3"/>
    <w:rsid w:val="00EF1E0C"/>
    <w:rsid w:val="00F01960"/>
    <w:rsid w:val="00F73964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041C"/>
  <w15:chartTrackingRefBased/>
  <w15:docId w15:val="{558EE27F-8CFC-46BA-BE5E-3609DE85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F73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CF7387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73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CF7387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rsid w:val="00CF7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babasketbal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874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Bruzek, Brian @ Philadelphia Region</dc:creator>
  <cp:keywords/>
  <dc:description/>
  <cp:lastModifiedBy>Bruzek, Brian @ Philadelphia Region</cp:lastModifiedBy>
  <cp:revision>9</cp:revision>
  <dcterms:created xsi:type="dcterms:W3CDTF">2025-10-05T23:54:00Z</dcterms:created>
  <dcterms:modified xsi:type="dcterms:W3CDTF">2025-11-25T12:28:00Z</dcterms:modified>
</cp:coreProperties>
</file>